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23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Функции управления персоналом</w:t>
      </w:r>
      <w:bookmarkStart w:id="0" w:name="_GoBack"/>
      <w:bookmarkEnd w:id="0"/>
    </w:p>
    <w:p w:rsidR="00572A84" w:rsidRDefault="00572A84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планирование персонала</w:t>
      </w:r>
      <w:r>
        <w:rPr>
          <w:rFonts w:ascii="Arial" w:hAnsi="Arial" w:cs="Arial"/>
          <w:color w:val="555555"/>
        </w:rPr>
        <w:t xml:space="preserve"> (в том числе его стратегическое планирование), определение потребности в количестве и качестве сотрудников, а также времени их использования. Планирование кадров обычно рассматривают как исходную функцию кадрового менеджмента, поскольку по времени она опережает все другие его функции;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hyperlink r:id="rId6" w:history="1"/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 xml:space="preserve">определение способов </w:t>
      </w:r>
      <w:proofErr w:type="spellStart"/>
      <w:r w:rsidRPr="00572A84">
        <w:rPr>
          <w:rFonts w:ascii="Arial" w:hAnsi="Arial" w:cs="Arial"/>
          <w:b/>
          <w:color w:val="555555"/>
        </w:rPr>
        <w:t>рекрутирования</w:t>
      </w:r>
      <w:proofErr w:type="spellEnd"/>
      <w:r w:rsidRPr="00572A84">
        <w:rPr>
          <w:rFonts w:ascii="Arial" w:hAnsi="Arial" w:cs="Arial"/>
          <w:b/>
          <w:color w:val="555555"/>
        </w:rPr>
        <w:t>, привлечения персонала</w:t>
      </w:r>
      <w:r>
        <w:rPr>
          <w:rFonts w:ascii="Arial" w:hAnsi="Arial" w:cs="Arial"/>
          <w:color w:val="555555"/>
        </w:rPr>
        <w:t>. Реализация данной функции предполагает ответы на вопросы: где найти нужных работников, как привлечь их на данное предприятие, сколько человек взять извне, а сколько изнутри? В случае создания нового предприятия эта функция учитывается еще на стадии определения месторасположения предприятия, поскольку не в любом регионе имеется возможность найти необходимое количество рабочей силы нужной квалификации. К тому же цена рабочей силы в различных регионах, особенно в различных странах, может существенно различаться;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маркетинг персонала</w:t>
      </w:r>
      <w:r>
        <w:rPr>
          <w:rFonts w:ascii="Arial" w:hAnsi="Arial" w:cs="Arial"/>
          <w:color w:val="555555"/>
        </w:rPr>
        <w:t xml:space="preserve">. Его задача — обеспечение спроса на рабочие места на данном предприятии со стороны наиболее подготовленных людей, в первую очередь высококвалифицированных специалистов и менеджеров. При этом маркетинг </w:t>
      </w:r>
      <w:proofErr w:type="gramStart"/>
      <w:r>
        <w:rPr>
          <w:rFonts w:ascii="Arial" w:hAnsi="Arial" w:cs="Arial"/>
          <w:color w:val="555555"/>
        </w:rPr>
        <w:t>бывает</w:t>
      </w:r>
      <w:proofErr w:type="gramEnd"/>
      <w:r>
        <w:rPr>
          <w:rFonts w:ascii="Arial" w:hAnsi="Arial" w:cs="Arial"/>
          <w:color w:val="555555"/>
        </w:rPr>
        <w:t xml:space="preserve"> как внешний, ориентированный на привлечение работников со стороны, так и внутренний, предполагающий побуждение собственных лучших работников к профессионально-должностному росту и занятию наиболее важных для организации рабочих мест;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подбор, оценка, отбор и принятие на работу сотрудников</w:t>
      </w:r>
      <w:r>
        <w:rPr>
          <w:rFonts w:ascii="Arial" w:hAnsi="Arial" w:cs="Arial"/>
          <w:color w:val="555555"/>
        </w:rPr>
        <w:t xml:space="preserve">. Важность этой функции определяется растущей стоимостью рабочей силы и повышением требований к работнику. Не случайно, например, в Японии на отбор одного кандидата затрачивается до 48 час. рабочего времени, в США — до 16— 18 </w:t>
      </w:r>
      <w:proofErr w:type="gramStart"/>
      <w:r>
        <w:rPr>
          <w:rFonts w:ascii="Arial" w:hAnsi="Arial" w:cs="Arial"/>
          <w:color w:val="555555"/>
        </w:rPr>
        <w:t>час.;</w:t>
      </w:r>
      <w:proofErr w:type="gramEnd"/>
      <w:r>
        <w:rPr>
          <w:rFonts w:ascii="Arial" w:hAnsi="Arial" w:cs="Arial"/>
          <w:color w:val="555555"/>
        </w:rPr>
        <w:br/>
        <w:t>-адаптация, обучение и повышение квалификации работников, их развитие. Сегодня на передовых фирмах профессиональное развитие превратилось по существу в непрерывный процесс, продолжающийся в течение всей трудовой жизни человека;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планирование карьеры, обеспечение профессионально-должностного роста работника</w:t>
      </w:r>
      <w:r>
        <w:rPr>
          <w:rFonts w:ascii="Arial" w:hAnsi="Arial" w:cs="Arial"/>
          <w:color w:val="555555"/>
        </w:rPr>
        <w:t>. Эта функция важна как для отдельных сотрудников, поскольку отвечает их ожиданиям и интересам, так и для предприятия, так как позволяет полнее и эффективнее использовать потенциал работника;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-</w:t>
      </w:r>
      <w:r w:rsidRPr="00572A84">
        <w:rPr>
          <w:rFonts w:ascii="Arial" w:hAnsi="Arial" w:cs="Arial"/>
          <w:b/>
          <w:color w:val="555555"/>
        </w:rPr>
        <w:t>мотивация персонала</w:t>
      </w:r>
      <w:r>
        <w:rPr>
          <w:rFonts w:ascii="Arial" w:hAnsi="Arial" w:cs="Arial"/>
          <w:color w:val="555555"/>
        </w:rPr>
        <w:t>. Она означает побуждение работников к добросовестному и инициативному труду, реализации организационных целей. Мотивация достигается прежде всего благодаря обеспечению совпадения организационных и личных целей;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руководство персоналом</w:t>
      </w:r>
      <w:r>
        <w:rPr>
          <w:rFonts w:ascii="Arial" w:hAnsi="Arial" w:cs="Arial"/>
          <w:color w:val="555555"/>
        </w:rPr>
        <w:t xml:space="preserve">. Центральное место в реализации этой функции занимает мотивация сотрудников. Однако руководство не сводится к мотивации. Оно, «как функция управления, призвано объединять, координировать, </w:t>
      </w:r>
      <w:proofErr w:type="spellStart"/>
      <w:r>
        <w:rPr>
          <w:rFonts w:ascii="Arial" w:hAnsi="Arial" w:cs="Arial"/>
          <w:color w:val="555555"/>
        </w:rPr>
        <w:t>взаимосвязывать</w:t>
      </w:r>
      <w:proofErr w:type="spellEnd"/>
      <w:r>
        <w:rPr>
          <w:rFonts w:ascii="Arial" w:hAnsi="Arial" w:cs="Arial"/>
          <w:color w:val="555555"/>
        </w:rPr>
        <w:t xml:space="preserve"> и интегрировать все прочие функции в единое целое». При этом речь идет прежде всего о функциях, связанных с управлением людьми. </w:t>
      </w:r>
    </w:p>
    <w:p w:rsidR="00572A84" w:rsidRDefault="00572A84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Руководство персоналом — чрезвычайно сложная и содержательная деятельность, в той или иной мере включающая многие другие </w:t>
      </w:r>
      <w:proofErr w:type="gramStart"/>
      <w:r>
        <w:rPr>
          <w:rFonts w:ascii="Arial" w:hAnsi="Arial" w:cs="Arial"/>
          <w:color w:val="555555"/>
        </w:rPr>
        <w:t>функции;</w:t>
      </w:r>
      <w:r>
        <w:rPr>
          <w:rFonts w:ascii="Arial" w:hAnsi="Arial" w:cs="Arial"/>
          <w:color w:val="555555"/>
        </w:rPr>
        <w:br/>
        <w:t>-</w:t>
      </w:r>
      <w:proofErr w:type="gramEnd"/>
      <w:r w:rsidRPr="00572A84">
        <w:rPr>
          <w:rFonts w:ascii="Arial" w:hAnsi="Arial" w:cs="Arial"/>
          <w:b/>
          <w:color w:val="555555"/>
        </w:rPr>
        <w:t>управление расходами на персонал</w:t>
      </w:r>
      <w:r>
        <w:rPr>
          <w:rFonts w:ascii="Arial" w:hAnsi="Arial" w:cs="Arial"/>
          <w:color w:val="555555"/>
        </w:rPr>
        <w:t xml:space="preserve">. Это предполагает подсчет, сколько стоит привлечение, обучение, оформление, оценка, оплата персонала, социальные расходы и т.п., т.е. все пребывание работника в организации, а также соотнесение расходов с прибылью, которую приносит труд </w:t>
      </w:r>
      <w:proofErr w:type="gramStart"/>
      <w:r>
        <w:rPr>
          <w:rFonts w:ascii="Arial" w:hAnsi="Arial" w:cs="Arial"/>
          <w:color w:val="555555"/>
        </w:rPr>
        <w:t>сотрудника;</w:t>
      </w:r>
      <w:r>
        <w:rPr>
          <w:rFonts w:ascii="Arial" w:hAnsi="Arial" w:cs="Arial"/>
          <w:color w:val="555555"/>
        </w:rPr>
        <w:br/>
        <w:t>-</w:t>
      </w:r>
      <w:proofErr w:type="gramEnd"/>
      <w:r w:rsidRPr="00572A84">
        <w:rPr>
          <w:rFonts w:ascii="Arial" w:hAnsi="Arial" w:cs="Arial"/>
          <w:b/>
          <w:color w:val="555555"/>
        </w:rPr>
        <w:t>организация рабочего места</w:t>
      </w:r>
      <w:r>
        <w:rPr>
          <w:rFonts w:ascii="Arial" w:hAnsi="Arial" w:cs="Arial"/>
          <w:color w:val="555555"/>
        </w:rPr>
        <w:t xml:space="preserve">, позволяющая оптимально использовать потенциал сотрудника и дающая ему возможность проявить себя в трудовой деятельности. </w:t>
      </w:r>
    </w:p>
    <w:p w:rsidR="00572A84" w:rsidRDefault="00572A84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Эта функция учитывает различные факторы, влияющие на экономическую и социальную эффективность работника: его квалификацию и индивидуальные качества, технику и технологию, служебное помещение, всю рабочую ситуацию;</w:t>
      </w:r>
      <w:r>
        <w:rPr>
          <w:rFonts w:ascii="Arial" w:hAnsi="Arial" w:cs="Arial"/>
          <w:color w:val="555555"/>
        </w:rPr>
        <w:br/>
        <w:t>-</w:t>
      </w:r>
      <w:r w:rsidRPr="00572A84">
        <w:rPr>
          <w:rFonts w:ascii="Arial" w:hAnsi="Arial" w:cs="Arial"/>
          <w:b/>
          <w:color w:val="555555"/>
        </w:rPr>
        <w:t>обеспечение оптимального распорядка работы</w:t>
      </w:r>
      <w:r>
        <w:rPr>
          <w:rFonts w:ascii="Arial" w:hAnsi="Arial" w:cs="Arial"/>
          <w:color w:val="555555"/>
        </w:rPr>
        <w:t>: составление графиков работы, отпусков, замены в случае болезни или прогулов и т.п. Четкое выполнение этой функции позволяет поддерживать оптимальный трудовой ритм организации, экономить значительные средства, повышать удовлетворенность пребыванием на предприятии;</w:t>
      </w:r>
      <w:r>
        <w:rPr>
          <w:rFonts w:ascii="Arial" w:hAnsi="Arial" w:cs="Arial"/>
          <w:color w:val="555555"/>
        </w:rPr>
        <w:br/>
        <w:t>-</w:t>
      </w:r>
      <w:r w:rsidRPr="00572A84">
        <w:rPr>
          <w:rFonts w:ascii="Arial" w:hAnsi="Arial" w:cs="Arial"/>
          <w:b/>
          <w:color w:val="555555"/>
        </w:rPr>
        <w:t>освобождение персонала</w:t>
      </w:r>
      <w:r>
        <w:rPr>
          <w:rFonts w:ascii="Arial" w:hAnsi="Arial" w:cs="Arial"/>
          <w:color w:val="555555"/>
        </w:rPr>
        <w:t>. В современном производстве эта функция не сводится к объявлению увольнения по инициативе руководства или работника и к соответствующему оформлению документов. Она включает различные формы приспособления численности работников и их использования к потребностям производства. Это может быть ликвидация сверхурочных работ, перевод сотрудников на неполный рабочий день или неполную рабочую неделю, временное увольнение и т.д.;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-</w:t>
      </w:r>
      <w:r w:rsidRPr="00572A84">
        <w:rPr>
          <w:rFonts w:ascii="Arial" w:hAnsi="Arial" w:cs="Arial"/>
          <w:b/>
          <w:color w:val="555555"/>
        </w:rPr>
        <w:t>кадровое делопроизводство</w:t>
      </w:r>
      <w:r>
        <w:rPr>
          <w:rFonts w:ascii="Arial" w:hAnsi="Arial" w:cs="Arial"/>
          <w:color w:val="555555"/>
        </w:rPr>
        <w:t xml:space="preserve">: сбор, хранение и учет анкетных данных, стажа, повышения квалификации и т.д. Эта, так сказать, техническая функция необходима для эффективного использования персонала. Сегодня ее значительно упрощает использование компьютерных систем и </w:t>
      </w:r>
      <w:proofErr w:type="gramStart"/>
      <w:r>
        <w:rPr>
          <w:rFonts w:ascii="Arial" w:hAnsi="Arial" w:cs="Arial"/>
          <w:color w:val="555555"/>
        </w:rPr>
        <w:t>технологий;</w:t>
      </w:r>
      <w:r>
        <w:rPr>
          <w:rFonts w:ascii="Arial" w:hAnsi="Arial" w:cs="Arial"/>
          <w:color w:val="555555"/>
        </w:rPr>
        <w:br/>
        <w:t>-</w:t>
      </w:r>
      <w:proofErr w:type="gramEnd"/>
      <w:r>
        <w:rPr>
          <w:rFonts w:ascii="Arial" w:hAnsi="Arial" w:cs="Arial"/>
          <w:color w:val="555555"/>
        </w:rPr>
        <w:t xml:space="preserve">управление информацией. Современная, особенно крупная организация невозможна без налаживания систематического распространения информации. </w:t>
      </w:r>
    </w:p>
    <w:p w:rsidR="00572A84" w:rsidRDefault="00572A84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 этом задача управления персоналом состоит в том, чтобы своевременно получать в оптимальном объеме, распространять нужную и гасить ненужную, а тем более вредную информацию;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оценка результатов деятельности и трудового потенциала персонала</w:t>
      </w:r>
      <w:r>
        <w:rPr>
          <w:rFonts w:ascii="Arial" w:hAnsi="Arial" w:cs="Arial"/>
          <w:color w:val="555555"/>
        </w:rPr>
        <w:t>. Эта функция проявляется прежде всего в аттестации работников, на основе которой осуществляются стимулирование, развитие и использование кадров, а также контроль за ними;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контроль за персоналом, обеспечение дисциплины и организационного порядка</w:t>
      </w:r>
      <w:r>
        <w:rPr>
          <w:rFonts w:ascii="Arial" w:hAnsi="Arial" w:cs="Arial"/>
          <w:color w:val="555555"/>
        </w:rPr>
        <w:t>. Эта функция предполагает не только воздействие на работников со стороны руководителей и уполномоченных должностных лиц, но и развитие у них самоконтроля;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управление конфликтами</w:t>
      </w:r>
      <w:r>
        <w:rPr>
          <w:rFonts w:ascii="Arial" w:hAnsi="Arial" w:cs="Arial"/>
          <w:color w:val="555555"/>
        </w:rPr>
        <w:t>. Имеется в виду создание в организации климата, исключающего возникновение деструктивных конфликтов, а также конструктивное, по возможности безболезненное разрешение конфликтов;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правовое регулирование трудовых отношений</w:t>
      </w:r>
      <w:r>
        <w:rPr>
          <w:rFonts w:ascii="Arial" w:hAnsi="Arial" w:cs="Arial"/>
          <w:color w:val="555555"/>
        </w:rPr>
        <w:t>. Управление персоналом базируется на использовании трудового законодательства и организационных норм, обычно зафиксированных в уставе предприятия;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налаживание партнерских отношений и сотрудничества с профсоюзами</w:t>
      </w:r>
      <w:r>
        <w:rPr>
          <w:rFonts w:ascii="Arial" w:hAnsi="Arial" w:cs="Arial"/>
          <w:color w:val="555555"/>
        </w:rPr>
        <w:t>, советами трудовых коллективов и другими организациями, влияющими на персонал;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обеспечение безопасности, охраны труда и здоровья сотрудников</w:t>
      </w:r>
      <w:r>
        <w:rPr>
          <w:rFonts w:ascii="Arial" w:hAnsi="Arial" w:cs="Arial"/>
          <w:color w:val="555555"/>
        </w:rPr>
        <w:t xml:space="preserve">. Это </w:t>
      </w:r>
      <w:proofErr w:type="gramStart"/>
      <w:r>
        <w:rPr>
          <w:rFonts w:ascii="Arial" w:hAnsi="Arial" w:cs="Arial"/>
          <w:color w:val="555555"/>
        </w:rPr>
        <w:t>предполагает</w:t>
      </w:r>
      <w:proofErr w:type="gramEnd"/>
      <w:r>
        <w:rPr>
          <w:rFonts w:ascii="Arial" w:hAnsi="Arial" w:cs="Arial"/>
          <w:color w:val="555555"/>
        </w:rPr>
        <w:t xml:space="preserve"> как контроль за ситуацией на рабочих местах, так и учет индивидуальных запросов и пожеланий работников, связанных с состоянием их здоровья, например, перевод на более легкую работу или неполный рабочий день на период окончательной трудовой адаптации после болезни;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hyperlink r:id="rId7" w:history="1"/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социальное обеспечение сотрудников</w:t>
      </w:r>
      <w:r>
        <w:rPr>
          <w:rFonts w:ascii="Arial" w:hAnsi="Arial" w:cs="Arial"/>
          <w:color w:val="555555"/>
        </w:rPr>
        <w:t xml:space="preserve">. Оно может включать социальное страхование по возрасту, болезни, инвалидности или несчастным случаям, </w:t>
      </w:r>
      <w:r>
        <w:rPr>
          <w:rFonts w:ascii="Arial" w:hAnsi="Arial" w:cs="Arial"/>
          <w:color w:val="555555"/>
        </w:rPr>
        <w:lastRenderedPageBreak/>
        <w:t>налаживание на предприятии медицинского обслуживания, психологической и юридической помощи, транспортные и другие услуги, строительство жилья и т.д.;</w:t>
      </w:r>
    </w:p>
    <w:p w:rsidR="00572A84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планирование и развитие организационной культуры</w:t>
      </w:r>
      <w:r>
        <w:rPr>
          <w:rFonts w:ascii="Arial" w:hAnsi="Arial" w:cs="Arial"/>
          <w:color w:val="555555"/>
        </w:rPr>
        <w:t xml:space="preserve">, обеспечивающей </w:t>
      </w:r>
      <w:proofErr w:type="spellStart"/>
      <w:r>
        <w:rPr>
          <w:rFonts w:ascii="Arial" w:hAnsi="Arial" w:cs="Arial"/>
          <w:color w:val="555555"/>
        </w:rPr>
        <w:t>интериоризацию</w:t>
      </w:r>
      <w:proofErr w:type="spellEnd"/>
      <w:r>
        <w:rPr>
          <w:rFonts w:ascii="Arial" w:hAnsi="Arial" w:cs="Arial"/>
          <w:color w:val="555555"/>
        </w:rPr>
        <w:t xml:space="preserve"> сотрудниками этических норм, целей и ценностей предприятия, уважение его традиций, развитие между работниками отношений взаимного уважения, доброжелательности, сотрудничества и поддержки и т.д.;</w:t>
      </w:r>
    </w:p>
    <w:p w:rsidR="00CC2523" w:rsidRDefault="00CC2523" w:rsidP="00572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572A84">
        <w:rPr>
          <w:rFonts w:ascii="Arial" w:hAnsi="Arial" w:cs="Arial"/>
          <w:b/>
          <w:color w:val="555555"/>
        </w:rPr>
        <w:t>обеспечение репутации фирмы</w:t>
      </w:r>
      <w:r>
        <w:rPr>
          <w:rFonts w:ascii="Arial" w:hAnsi="Arial" w:cs="Arial"/>
          <w:color w:val="555555"/>
        </w:rPr>
        <w:t>, ее позитивного восприятия клиентами, общественностью и институтами власти.</w:t>
      </w:r>
    </w:p>
    <w:p w:rsidR="008F01C4" w:rsidRDefault="008F01C4" w:rsidP="00572A84">
      <w:pPr>
        <w:spacing w:after="0" w:line="360" w:lineRule="auto"/>
        <w:ind w:firstLine="709"/>
        <w:jc w:val="both"/>
      </w:pPr>
    </w:p>
    <w:sectPr w:rsidR="008F0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3D" w:rsidRDefault="00CD1E3D" w:rsidP="00572A84">
      <w:pPr>
        <w:spacing w:after="0" w:line="240" w:lineRule="auto"/>
      </w:pPr>
      <w:r>
        <w:separator/>
      </w:r>
    </w:p>
  </w:endnote>
  <w:endnote w:type="continuationSeparator" w:id="0">
    <w:p w:rsidR="00CD1E3D" w:rsidRDefault="00CD1E3D" w:rsidP="0057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3D" w:rsidRDefault="00CD1E3D" w:rsidP="00572A84">
      <w:pPr>
        <w:spacing w:after="0" w:line="240" w:lineRule="auto"/>
      </w:pPr>
      <w:r>
        <w:separator/>
      </w:r>
    </w:p>
  </w:footnote>
  <w:footnote w:type="continuationSeparator" w:id="0">
    <w:p w:rsidR="00CD1E3D" w:rsidRDefault="00CD1E3D" w:rsidP="0057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84" w:rsidRDefault="00572A84" w:rsidP="00572A84">
    <w:pPr>
      <w:pStyle w:val="a4"/>
      <w:jc w:val="right"/>
    </w:pPr>
    <w:r>
      <w:t>ПРИЛОЖЕНИЕ 1</w:t>
    </w:r>
  </w:p>
  <w:p w:rsidR="00572A84" w:rsidRDefault="00572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23"/>
    <w:rsid w:val="00572A84"/>
    <w:rsid w:val="008F01C4"/>
    <w:rsid w:val="00CC2523"/>
    <w:rsid w:val="00C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1063-683B-47C2-BF4F-4ABEB13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A84"/>
  </w:style>
  <w:style w:type="paragraph" w:styleId="a6">
    <w:name w:val="footer"/>
    <w:basedOn w:val="a"/>
    <w:link w:val="a7"/>
    <w:uiPriority w:val="99"/>
    <w:unhideWhenUsed/>
    <w:rsid w:val="0057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plomstudent.net/uploads/posts/2018-09/1536243743_b26e95905c9ee02b767ab00d9269f78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plomstudent.net/uploads/posts/2018-09/1536243847_o-group-of-women-facebook-1200x606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2021-05-09T09:14:00Z</dcterms:created>
  <dcterms:modified xsi:type="dcterms:W3CDTF">2021-05-09T09:20:00Z</dcterms:modified>
</cp:coreProperties>
</file>