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0" w:rsidRPr="007A3148" w:rsidRDefault="000278F0" w:rsidP="000278F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7A3148">
        <w:rPr>
          <w:rFonts w:ascii="Times New Roman" w:hAnsi="Times New Roman" w:cs="Times New Roman"/>
          <w:color w:val="auto"/>
        </w:rPr>
        <w:t>Виды оперативно-розыскных мероприятий</w:t>
      </w:r>
    </w:p>
    <w:p w:rsidR="000278F0" w:rsidRDefault="000278F0" w:rsidP="000278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329AE">
        <w:rPr>
          <w:rFonts w:ascii="Times New Roman" w:hAnsi="Times New Roman" w:cs="Times New Roman"/>
          <w:sz w:val="28"/>
          <w:szCs w:val="28"/>
        </w:rPr>
        <w:t>идами оперативно-розыскных мероприятий являются: опрос; наведение справок; сбор образцов для сравнительного исследования; проверочная закупка; исследование предметов и документов; наблюдение; отождествление личности; обследование помещений, зданий, сооружений, участков местности и транспортных средств; контроль почтовых отправлений, телеграфных и иных сообщений; прослушивание телефонных переговоров; снятие информации с технических каналов связи; оперативное внедрение; контролируемая поставка;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оперативный эксперимент. Рассмотрим кратко характеристику.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Опрос </w:t>
      </w:r>
      <w:r w:rsidRPr="00C329AE">
        <w:rPr>
          <w:rFonts w:ascii="Times New Roman" w:hAnsi="Times New Roman" w:cs="Times New Roman"/>
          <w:sz w:val="28"/>
          <w:szCs w:val="28"/>
        </w:rPr>
        <w:t>- это ОРМ, которое заключ</w:t>
      </w:r>
      <w:r>
        <w:rPr>
          <w:rFonts w:ascii="Times New Roman" w:hAnsi="Times New Roman" w:cs="Times New Roman"/>
          <w:sz w:val="28"/>
          <w:szCs w:val="28"/>
        </w:rPr>
        <w:t>ается в сборе фактической инфор</w:t>
      </w:r>
      <w:r w:rsidRPr="00C329AE">
        <w:rPr>
          <w:rFonts w:ascii="Times New Roman" w:hAnsi="Times New Roman" w:cs="Times New Roman"/>
          <w:sz w:val="28"/>
          <w:szCs w:val="28"/>
        </w:rPr>
        <w:t>мации, имеющей значение для решения конкретной задачи ОРД,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опрашиваемого лица, которое реально или вероятно обладает ею.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Наведение справок </w:t>
      </w:r>
      <w:r w:rsidRPr="00C329AE">
        <w:rPr>
          <w:rFonts w:ascii="Times New Roman" w:hAnsi="Times New Roman" w:cs="Times New Roman"/>
          <w:sz w:val="28"/>
          <w:szCs w:val="28"/>
        </w:rPr>
        <w:t>- это ОРМ, которое заключается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информации, имеющей значение для решения конкретных задач ОРД, путем</w:t>
      </w:r>
    </w:p>
    <w:p w:rsidR="000278F0" w:rsidRPr="00C329AE" w:rsidRDefault="000278F0" w:rsidP="0002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E">
        <w:rPr>
          <w:rFonts w:ascii="Times New Roman" w:hAnsi="Times New Roman" w:cs="Times New Roman"/>
          <w:sz w:val="28"/>
          <w:szCs w:val="28"/>
        </w:rPr>
        <w:t>направления запросов в государственн</w:t>
      </w:r>
      <w:r>
        <w:rPr>
          <w:rFonts w:ascii="Times New Roman" w:hAnsi="Times New Roman" w:cs="Times New Roman"/>
          <w:sz w:val="28"/>
          <w:szCs w:val="28"/>
        </w:rPr>
        <w:t>ые органы, органы местного само</w:t>
      </w:r>
      <w:r w:rsidRPr="00C329AE">
        <w:rPr>
          <w:rFonts w:ascii="Times New Roman" w:hAnsi="Times New Roman" w:cs="Times New Roman"/>
          <w:sz w:val="28"/>
          <w:szCs w:val="28"/>
        </w:rPr>
        <w:t>управления, их подразделения, организации или физическому лицу,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располагает или может располагать таковой, а равно ее получение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непосредственного ознакомления с соответствующими матер</w:t>
      </w:r>
      <w:proofErr w:type="gramStart"/>
      <w:r w:rsidRPr="00C329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AE">
        <w:rPr>
          <w:rFonts w:ascii="Times New Roman" w:hAnsi="Times New Roman" w:cs="Times New Roman"/>
          <w:sz w:val="28"/>
          <w:szCs w:val="28"/>
        </w:rPr>
        <w:t>альны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</w:t>
      </w:r>
      <w:r w:rsidRPr="00C329AE">
        <w:rPr>
          <w:rFonts w:ascii="Times New Roman" w:hAnsi="Times New Roman" w:cs="Times New Roman"/>
          <w:sz w:val="28"/>
          <w:szCs w:val="28"/>
        </w:rPr>
        <w:t>телями, в том числе из оперативных, криминалистических и иных учетов,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информационно-поисковых систем и других источников.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Сбор образцов для сравнительного исследования </w:t>
      </w:r>
      <w:r w:rsidRPr="00C329AE">
        <w:rPr>
          <w:rFonts w:ascii="Times New Roman" w:hAnsi="Times New Roman" w:cs="Times New Roman"/>
          <w:sz w:val="28"/>
          <w:szCs w:val="28"/>
        </w:rPr>
        <w:t xml:space="preserve">– это ОРМ, заключающееся в обнаружении, физическом изъятии и консервации материальных носителей информации, которые сохранили следы преступления либо следы лица, совершившего преступление, а также предметов, служивших объектами преступных посягательств или могущих служить средством обнаружения общественно опасного деяния и причастных к нему лиц, с целью их сравнения с материалами и тождественными </w:t>
      </w:r>
      <w:r w:rsidRPr="00C329AE">
        <w:rPr>
          <w:rFonts w:ascii="Times New Roman" w:hAnsi="Times New Roman" w:cs="Times New Roman"/>
          <w:sz w:val="28"/>
          <w:szCs w:val="28"/>
        </w:rPr>
        <w:lastRenderedPageBreak/>
        <w:t>предметами у изучаемых лиц для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решения конкретной задачи ОРД, если не имеется достаточных поводов и оснований для возбуждения уголовного дела.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Проверочная закупка </w:t>
      </w:r>
      <w:r w:rsidRPr="00C329AE">
        <w:rPr>
          <w:rFonts w:ascii="Times New Roman" w:hAnsi="Times New Roman" w:cs="Times New Roman"/>
          <w:sz w:val="28"/>
          <w:szCs w:val="28"/>
        </w:rPr>
        <w:t>также имеет свои тактические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Сущность данного оперативно-розыскного мероприятия состоит в совершении мнимой сделки купли-продажи с лицом, подозреваемым, как правило, в обвешивании, обмеривании, обсчете покупателей, завышении цен,</w:t>
      </w:r>
    </w:p>
    <w:p w:rsidR="000278F0" w:rsidRPr="00C329AE" w:rsidRDefault="000278F0" w:rsidP="0002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E">
        <w:rPr>
          <w:rFonts w:ascii="Times New Roman" w:hAnsi="Times New Roman" w:cs="Times New Roman"/>
          <w:sz w:val="28"/>
          <w:szCs w:val="28"/>
        </w:rPr>
        <w:t>продаже низкосортных товаров по цене высокосортных (так называемая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пересортица), а также в реализации запрещенных или ограниченных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гражданском обороте предметов, товаров (наркотики, сильнодействующие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 xml:space="preserve">лекарственные препараты, оружие и т.п.). В последнем случае </w:t>
      </w:r>
      <w:proofErr w:type="gramStart"/>
      <w:r w:rsidRPr="00C329AE"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</w:p>
    <w:p w:rsidR="000278F0" w:rsidRPr="00C329AE" w:rsidRDefault="000278F0" w:rsidP="0002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E">
        <w:rPr>
          <w:rFonts w:ascii="Times New Roman" w:hAnsi="Times New Roman" w:cs="Times New Roman"/>
          <w:sz w:val="28"/>
          <w:szCs w:val="28"/>
        </w:rPr>
        <w:t>закупка производится только на основании постановления,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руководителем органа, осуществляющего оперативно-розыскную деятельность.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>Исследование предметов и документо</w:t>
      </w:r>
      <w:proofErr w:type="gramStart"/>
      <w:r w:rsidRPr="00C329AE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это ОРМ, которое заключается в изучении объектов (предметов, документов, веществ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объектов), имеющих отношение к событию, интересующему оперативного</w:t>
      </w:r>
    </w:p>
    <w:p w:rsidR="000278F0" w:rsidRPr="00C329AE" w:rsidRDefault="000278F0" w:rsidP="0002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E">
        <w:rPr>
          <w:rFonts w:ascii="Times New Roman" w:hAnsi="Times New Roman" w:cs="Times New Roman"/>
          <w:sz w:val="28"/>
          <w:szCs w:val="28"/>
        </w:rPr>
        <w:t>работника, которые сохранили или могли сохранить на себе следы преступления, являлись или могли являться орудием совершения преступления или результатом преступной деятельности в целях выявления следов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орудий совершения преступлений и результатов преступной деятельности.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Наблюдение </w:t>
      </w:r>
      <w:r w:rsidRPr="00C329AE">
        <w:rPr>
          <w:rFonts w:ascii="Times New Roman" w:hAnsi="Times New Roman" w:cs="Times New Roman"/>
          <w:sz w:val="28"/>
          <w:szCs w:val="28"/>
        </w:rPr>
        <w:t>- это ОРМ, которое представляет собой негласное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слежение и контроль за поведением (действиями) лиц, интересующих оперативного работника, в том числе причастных к совершению преступления, с целью получения значимой информации о признаках их преступной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деятельности (например, об организаци</w:t>
      </w:r>
      <w:r>
        <w:rPr>
          <w:rFonts w:ascii="Times New Roman" w:hAnsi="Times New Roman" w:cs="Times New Roman"/>
          <w:sz w:val="28"/>
          <w:szCs w:val="28"/>
        </w:rPr>
        <w:t>и преступной группы, взаимоотно</w:t>
      </w:r>
      <w:r w:rsidRPr="00C329AE">
        <w:rPr>
          <w:rFonts w:ascii="Times New Roman" w:hAnsi="Times New Roman" w:cs="Times New Roman"/>
          <w:sz w:val="28"/>
          <w:szCs w:val="28"/>
        </w:rPr>
        <w:t>шениях её членов, способах финансиров</w:t>
      </w:r>
      <w:r>
        <w:rPr>
          <w:rFonts w:ascii="Times New Roman" w:hAnsi="Times New Roman" w:cs="Times New Roman"/>
          <w:sz w:val="28"/>
          <w:szCs w:val="28"/>
        </w:rPr>
        <w:t>ания группы и т.п.) и другой ин</w:t>
      </w:r>
      <w:r w:rsidRPr="00C329AE">
        <w:rPr>
          <w:rFonts w:ascii="Times New Roman" w:hAnsi="Times New Roman" w:cs="Times New Roman"/>
          <w:sz w:val="28"/>
          <w:szCs w:val="28"/>
        </w:rPr>
        <w:t>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В настоящее время используютс</w:t>
      </w:r>
      <w:r>
        <w:rPr>
          <w:rFonts w:ascii="Times New Roman" w:hAnsi="Times New Roman" w:cs="Times New Roman"/>
          <w:sz w:val="28"/>
          <w:szCs w:val="28"/>
        </w:rPr>
        <w:t>я следующие виды наблюдения: фи</w:t>
      </w:r>
      <w:r w:rsidRPr="00C329AE">
        <w:rPr>
          <w:rFonts w:ascii="Times New Roman" w:hAnsi="Times New Roman" w:cs="Times New Roman"/>
          <w:sz w:val="28"/>
          <w:szCs w:val="28"/>
        </w:rPr>
        <w:t>зическое (визуальное), электронное ли</w:t>
      </w:r>
      <w:r>
        <w:rPr>
          <w:rFonts w:ascii="Times New Roman" w:hAnsi="Times New Roman" w:cs="Times New Roman"/>
          <w:sz w:val="28"/>
          <w:szCs w:val="28"/>
        </w:rPr>
        <w:t>бо комплексное, то есть сочетаю</w:t>
      </w:r>
      <w:r w:rsidRPr="00C329AE">
        <w:rPr>
          <w:rFonts w:ascii="Times New Roman" w:hAnsi="Times New Roman" w:cs="Times New Roman"/>
          <w:sz w:val="28"/>
          <w:szCs w:val="28"/>
        </w:rPr>
        <w:t>щее в себе элементы того и другого.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7)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>Отождествление личност</w:t>
      </w:r>
      <w:proofErr w:type="gramStart"/>
      <w:r w:rsidRPr="00C329A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329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сложное оперативно-розыскное мероприятие, позволяющее в </w:t>
      </w:r>
      <w:proofErr w:type="spellStart"/>
      <w:r w:rsidRPr="00C329AE">
        <w:rPr>
          <w:rFonts w:ascii="Times New Roman" w:hAnsi="Times New Roman" w:cs="Times New Roman"/>
          <w:sz w:val="28"/>
          <w:szCs w:val="28"/>
        </w:rPr>
        <w:t>непроцессуальной</w:t>
      </w:r>
      <w:proofErr w:type="spellEnd"/>
      <w:r w:rsidRPr="00C329AE">
        <w:rPr>
          <w:rFonts w:ascii="Times New Roman" w:hAnsi="Times New Roman" w:cs="Times New Roman"/>
          <w:sz w:val="28"/>
          <w:szCs w:val="28"/>
        </w:rPr>
        <w:t xml:space="preserve"> форме 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проверяемых лиц по статическим ил</w:t>
      </w:r>
      <w:r>
        <w:rPr>
          <w:rFonts w:ascii="Times New Roman" w:hAnsi="Times New Roman" w:cs="Times New Roman"/>
          <w:sz w:val="28"/>
          <w:szCs w:val="28"/>
        </w:rPr>
        <w:t>и динамическим неизменяемым при</w:t>
      </w:r>
      <w:r w:rsidRPr="00C329AE">
        <w:rPr>
          <w:rFonts w:ascii="Times New Roman" w:hAnsi="Times New Roman" w:cs="Times New Roman"/>
          <w:sz w:val="28"/>
          <w:szCs w:val="28"/>
        </w:rPr>
        <w:t>знакам внешности (например, по голосу, признакам внешности, походке,</w:t>
      </w:r>
    </w:p>
    <w:p w:rsidR="000278F0" w:rsidRPr="00C329AE" w:rsidRDefault="000278F0" w:rsidP="00027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E">
        <w:rPr>
          <w:rFonts w:ascii="Times New Roman" w:hAnsi="Times New Roman" w:cs="Times New Roman"/>
          <w:sz w:val="28"/>
          <w:szCs w:val="28"/>
        </w:rPr>
        <w:t>мимике, жестикуляции и другим приметам), а также при помощи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способов, позволяющих с достаточной степенью вероятности опознать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личность.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Обследование помещений, зданий, сооружений, участков местности и транспортных средств </w:t>
      </w:r>
      <w:r w:rsidRPr="00C329AE">
        <w:rPr>
          <w:rFonts w:ascii="Times New Roman" w:hAnsi="Times New Roman" w:cs="Times New Roman"/>
          <w:sz w:val="28"/>
          <w:szCs w:val="28"/>
        </w:rPr>
        <w:t>- это ОРМ, которое заключается в гласном или негласном проникновении и осмотре перечисленных и других объектов в целях поиска следов преступной деятельности, орудий совершения преступления, иных предметов, веществ или документов, имеющих отношение к совершению преступления, разыскиваемых лиц, а также получение иной информации, значимой для решения не только оперативных задач, но и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для расследования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Существуют три вида обследования: гласное, негласное и зашифрованное.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почтовых отправлений, телеграфных и иных сообщений– </w:t>
      </w:r>
      <w:proofErr w:type="gramStart"/>
      <w:r w:rsidRPr="00C329A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>о оперативно-розыскное мероприятие, состоящее в негласной форме просмотра для адресата письменной и иной зафиксированной на материальном носителе корреспонденции с целью обнаружения сведений о преступной деятельности проверяемого лица, выявления его связей и получения иной информации. Контролю может подвергаться почтовая корреспонденция, предназначенная конкретному лицу, так и исходящая от него.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Прослушивание телефонных переговоров </w:t>
      </w:r>
      <w:r w:rsidRPr="00C329AE">
        <w:rPr>
          <w:rFonts w:ascii="Times New Roman" w:hAnsi="Times New Roman" w:cs="Times New Roman"/>
          <w:sz w:val="28"/>
          <w:szCs w:val="28"/>
        </w:rPr>
        <w:t>(ПТП)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только на основании решения суда и пр</w:t>
      </w:r>
      <w:r>
        <w:rPr>
          <w:rFonts w:ascii="Times New Roman" w:hAnsi="Times New Roman" w:cs="Times New Roman"/>
          <w:sz w:val="28"/>
          <w:szCs w:val="28"/>
        </w:rPr>
        <w:t>едставляет собой негласное полу</w:t>
      </w:r>
      <w:r w:rsidRPr="00C329AE">
        <w:rPr>
          <w:rFonts w:ascii="Times New Roman" w:hAnsi="Times New Roman" w:cs="Times New Roman"/>
          <w:sz w:val="28"/>
          <w:szCs w:val="28"/>
        </w:rPr>
        <w:t>чение информации, передаваемой лицами, подозреваемыми в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преступлений средней тяжести, тяжких и особо тяжких преступлениях,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линиям телефонной связи и фиксации с помощью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 xml:space="preserve">акустической информации, передаваемой по линиям </w:t>
      </w:r>
      <w:r w:rsidRPr="00C329AE">
        <w:rPr>
          <w:rFonts w:ascii="Times New Roman" w:hAnsi="Times New Roman" w:cs="Times New Roman"/>
          <w:sz w:val="28"/>
          <w:szCs w:val="28"/>
        </w:rPr>
        <w:lastRenderedPageBreak/>
        <w:t>телефонной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или односторонних сообщений, с целью обнаружения сведени</w:t>
      </w:r>
      <w:r>
        <w:rPr>
          <w:rFonts w:ascii="Times New Roman" w:hAnsi="Times New Roman" w:cs="Times New Roman"/>
          <w:sz w:val="28"/>
          <w:szCs w:val="28"/>
        </w:rPr>
        <w:t>й о преступ</w:t>
      </w:r>
      <w:r w:rsidRPr="00C329AE">
        <w:rPr>
          <w:rFonts w:ascii="Times New Roman" w:hAnsi="Times New Roman" w:cs="Times New Roman"/>
          <w:sz w:val="28"/>
          <w:szCs w:val="28"/>
        </w:rPr>
        <w:t>ной деятельности изучаемого лица, выявления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его связей 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иной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Как правило, прослушивание телефонных переговоров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помощью специальной аппаратуры опе</w:t>
      </w:r>
      <w:r>
        <w:rPr>
          <w:rFonts w:ascii="Times New Roman" w:hAnsi="Times New Roman" w:cs="Times New Roman"/>
          <w:sz w:val="28"/>
          <w:szCs w:val="28"/>
        </w:rPr>
        <w:t>ративно-техническими подразделе</w:t>
      </w:r>
      <w:r w:rsidRPr="00C329AE">
        <w:rPr>
          <w:rFonts w:ascii="Times New Roman" w:hAnsi="Times New Roman" w:cs="Times New Roman"/>
          <w:sz w:val="28"/>
          <w:szCs w:val="28"/>
        </w:rPr>
        <w:t>ниями ФСБ России, МВД России или ФСКН России. Срок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 xml:space="preserve">не должен превышать 6 месяцев. 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>Снятие информации с технических каналов связи -</w:t>
      </w:r>
      <w:r w:rsidRPr="00C329AE">
        <w:rPr>
          <w:rFonts w:ascii="Times New Roman" w:hAnsi="Times New Roman" w:cs="Times New Roman"/>
          <w:sz w:val="28"/>
          <w:szCs w:val="28"/>
        </w:rPr>
        <w:t xml:space="preserve"> это негласное оперативно-техническое мероприя</w:t>
      </w:r>
      <w:r>
        <w:rPr>
          <w:rFonts w:ascii="Times New Roman" w:hAnsi="Times New Roman" w:cs="Times New Roman"/>
          <w:sz w:val="28"/>
          <w:szCs w:val="28"/>
        </w:rPr>
        <w:t>тие, проводимое на основании су</w:t>
      </w:r>
      <w:r w:rsidRPr="00C329AE">
        <w:rPr>
          <w:rFonts w:ascii="Times New Roman" w:hAnsi="Times New Roman" w:cs="Times New Roman"/>
          <w:sz w:val="28"/>
          <w:szCs w:val="28"/>
        </w:rPr>
        <w:t>дебного решения, целью которого является получение, преобразование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фиксация с помощью технических средс</w:t>
      </w:r>
      <w:r>
        <w:rPr>
          <w:rFonts w:ascii="Times New Roman" w:hAnsi="Times New Roman" w:cs="Times New Roman"/>
          <w:sz w:val="28"/>
          <w:szCs w:val="28"/>
        </w:rPr>
        <w:t>тв различных видов сигналов, пе</w:t>
      </w:r>
      <w:r w:rsidRPr="00C329AE">
        <w:rPr>
          <w:rFonts w:ascii="Times New Roman" w:hAnsi="Times New Roman" w:cs="Times New Roman"/>
          <w:sz w:val="28"/>
          <w:szCs w:val="28"/>
        </w:rPr>
        <w:t>редаваемых подозреваемыми лицами п</w:t>
      </w:r>
      <w:r>
        <w:rPr>
          <w:rFonts w:ascii="Times New Roman" w:hAnsi="Times New Roman" w:cs="Times New Roman"/>
          <w:sz w:val="28"/>
          <w:szCs w:val="28"/>
        </w:rPr>
        <w:t>о любым техническим каналам свя</w:t>
      </w:r>
      <w:r w:rsidRPr="00C329AE">
        <w:rPr>
          <w:rFonts w:ascii="Times New Roman" w:hAnsi="Times New Roman" w:cs="Times New Roman"/>
          <w:sz w:val="28"/>
          <w:szCs w:val="28"/>
        </w:rPr>
        <w:t>зи.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Оперативное внедрение </w:t>
      </w:r>
      <w:r w:rsidRPr="00C329AE">
        <w:rPr>
          <w:rFonts w:ascii="Times New Roman" w:hAnsi="Times New Roman" w:cs="Times New Roman"/>
          <w:sz w:val="28"/>
          <w:szCs w:val="28"/>
        </w:rPr>
        <w:t>– это оперативно-розыскное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которое заключается в проникновении в преступную среду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 xml:space="preserve">оперативного подразделения или лица, </w:t>
      </w:r>
      <w:r>
        <w:rPr>
          <w:rFonts w:ascii="Times New Roman" w:hAnsi="Times New Roman" w:cs="Times New Roman"/>
          <w:sz w:val="28"/>
          <w:szCs w:val="28"/>
        </w:rPr>
        <w:t>оказывающего содействие либо со</w:t>
      </w:r>
      <w:r w:rsidRPr="00C329AE">
        <w:rPr>
          <w:rFonts w:ascii="Times New Roman" w:hAnsi="Times New Roman" w:cs="Times New Roman"/>
          <w:sz w:val="28"/>
          <w:szCs w:val="28"/>
        </w:rPr>
        <w:t>трудничающего с ОВД на конфиденциальной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Оперативное внедрение осуществля</w:t>
      </w:r>
      <w:r>
        <w:rPr>
          <w:rFonts w:ascii="Times New Roman" w:hAnsi="Times New Roman" w:cs="Times New Roman"/>
          <w:sz w:val="28"/>
          <w:szCs w:val="28"/>
        </w:rPr>
        <w:t>ется только с письменного согла</w:t>
      </w:r>
      <w:r w:rsidRPr="00C329AE">
        <w:rPr>
          <w:rFonts w:ascii="Times New Roman" w:hAnsi="Times New Roman" w:cs="Times New Roman"/>
          <w:sz w:val="28"/>
          <w:szCs w:val="28"/>
        </w:rPr>
        <w:t>сия внедряемых лиц.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 xml:space="preserve">Контролируемая поставка </w:t>
      </w:r>
      <w:r w:rsidRPr="00C329AE">
        <w:rPr>
          <w:rFonts w:ascii="Times New Roman" w:hAnsi="Times New Roman" w:cs="Times New Roman"/>
          <w:sz w:val="28"/>
          <w:szCs w:val="28"/>
        </w:rPr>
        <w:t>- сложное, многоэтапное оперативно-розыскное мероприятие, осуществляемое на основании мотивированного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постановления сотрудника оперативног</w:t>
      </w:r>
      <w:r>
        <w:rPr>
          <w:rFonts w:ascii="Times New Roman" w:hAnsi="Times New Roman" w:cs="Times New Roman"/>
          <w:sz w:val="28"/>
          <w:szCs w:val="28"/>
        </w:rPr>
        <w:t>о аппарата и утвержденного руко</w:t>
      </w:r>
      <w:r w:rsidRPr="00C329AE">
        <w:rPr>
          <w:rFonts w:ascii="Times New Roman" w:hAnsi="Times New Roman" w:cs="Times New Roman"/>
          <w:sz w:val="28"/>
          <w:szCs w:val="28"/>
        </w:rPr>
        <w:t>водителем, правомочным на осуществ</w:t>
      </w:r>
      <w:r>
        <w:rPr>
          <w:rFonts w:ascii="Times New Roman" w:hAnsi="Times New Roman" w:cs="Times New Roman"/>
          <w:sz w:val="28"/>
          <w:szCs w:val="28"/>
        </w:rPr>
        <w:t>ление ОРД, заключающееся в уста</w:t>
      </w:r>
      <w:r w:rsidRPr="00C329AE">
        <w:rPr>
          <w:rFonts w:ascii="Times New Roman" w:hAnsi="Times New Roman" w:cs="Times New Roman"/>
          <w:sz w:val="28"/>
          <w:szCs w:val="28"/>
        </w:rPr>
        <w:t>новлении контроля за перемещением (перевозкой, пересылкой)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веществ, продукции, документов и иных</w:t>
      </w:r>
      <w:r>
        <w:rPr>
          <w:rFonts w:ascii="Times New Roman" w:hAnsi="Times New Roman" w:cs="Times New Roman"/>
          <w:sz w:val="28"/>
          <w:szCs w:val="28"/>
        </w:rPr>
        <w:t xml:space="preserve"> объектов, в том числе тех, сво</w:t>
      </w:r>
      <w:r w:rsidRPr="00C329AE">
        <w:rPr>
          <w:rFonts w:ascii="Times New Roman" w:hAnsi="Times New Roman" w:cs="Times New Roman"/>
          <w:sz w:val="28"/>
          <w:szCs w:val="28"/>
        </w:rPr>
        <w:t>бодная реализация которых запрещена или гражданский оборот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ограничен, а также на основании мотиви</w:t>
      </w:r>
      <w:r>
        <w:rPr>
          <w:rFonts w:ascii="Times New Roman" w:hAnsi="Times New Roman" w:cs="Times New Roman"/>
          <w:sz w:val="28"/>
          <w:szCs w:val="28"/>
        </w:rPr>
        <w:t>рованного рапорта, согласованно</w:t>
      </w:r>
      <w:r w:rsidRPr="00C329AE">
        <w:rPr>
          <w:rFonts w:ascii="Times New Roman" w:hAnsi="Times New Roman" w:cs="Times New Roman"/>
          <w:sz w:val="28"/>
          <w:szCs w:val="28"/>
        </w:rPr>
        <w:t>го с руководителем, правомочным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существление ОРД, - за перемеще</w:t>
      </w:r>
      <w:r w:rsidRPr="00C329AE">
        <w:rPr>
          <w:rFonts w:ascii="Times New Roman" w:hAnsi="Times New Roman" w:cs="Times New Roman"/>
          <w:sz w:val="28"/>
          <w:szCs w:val="28"/>
        </w:rPr>
        <w:t>нием (перевозкой, пересылкой) предметов, добытых преступным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или сохранивших на себе следы преступ</w:t>
      </w:r>
      <w:r>
        <w:rPr>
          <w:rFonts w:ascii="Times New Roman" w:hAnsi="Times New Roman" w:cs="Times New Roman"/>
          <w:sz w:val="28"/>
          <w:szCs w:val="28"/>
        </w:rPr>
        <w:t>ления, орудий или средств совер</w:t>
      </w:r>
      <w:r w:rsidRPr="00C329AE">
        <w:rPr>
          <w:rFonts w:ascii="Times New Roman" w:hAnsi="Times New Roman" w:cs="Times New Roman"/>
          <w:sz w:val="28"/>
          <w:szCs w:val="28"/>
        </w:rPr>
        <w:t>шения преступления.</w:t>
      </w:r>
    </w:p>
    <w:p w:rsidR="000278F0" w:rsidRPr="00C329AE" w:rsidRDefault="000278F0" w:rsidP="000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>Оперативный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bCs/>
          <w:iCs/>
          <w:sz w:val="28"/>
          <w:szCs w:val="28"/>
        </w:rPr>
        <w:t>эксперимент</w:t>
      </w:r>
      <w:r w:rsidRPr="00C329AE">
        <w:rPr>
          <w:rFonts w:ascii="Times New Roman" w:hAnsi="Times New Roman" w:cs="Times New Roman"/>
          <w:sz w:val="28"/>
          <w:szCs w:val="28"/>
        </w:rPr>
        <w:t xml:space="preserve">–это оперативно-розыскное мероприятие,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заключающееся в воспроизведении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события под контролем оператив</w:t>
      </w:r>
      <w:r w:rsidRPr="00C329AE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329AE">
        <w:rPr>
          <w:rFonts w:ascii="Times New Roman" w:hAnsi="Times New Roman" w:cs="Times New Roman"/>
          <w:sz w:val="28"/>
          <w:szCs w:val="28"/>
        </w:rPr>
        <w:lastRenderedPageBreak/>
        <w:t>подразделения, с вовлечением лица, в отношении которого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данные о противоправной деятельности, без его уведомления об участии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оперативном эксперименте для выявления, предупреждения, пресечения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раскрытия преступления средней тяжести</w:t>
      </w:r>
      <w:r>
        <w:rPr>
          <w:rFonts w:ascii="Times New Roman" w:hAnsi="Times New Roman" w:cs="Times New Roman"/>
          <w:sz w:val="28"/>
          <w:szCs w:val="28"/>
        </w:rPr>
        <w:t>, тяжкого или особо тяжкого пре</w:t>
      </w:r>
      <w:r w:rsidRPr="00C329AE">
        <w:rPr>
          <w:rFonts w:ascii="Times New Roman" w:hAnsi="Times New Roman" w:cs="Times New Roman"/>
          <w:sz w:val="28"/>
          <w:szCs w:val="28"/>
        </w:rPr>
        <w:t>ступления либо в создании и обеспечении контроля условий,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для документирования подготавливаемого, совершаемого или сов</w:t>
      </w:r>
      <w:r>
        <w:rPr>
          <w:rFonts w:ascii="Times New Roman" w:hAnsi="Times New Roman" w:cs="Times New Roman"/>
          <w:sz w:val="28"/>
          <w:szCs w:val="28"/>
        </w:rPr>
        <w:t>ершен</w:t>
      </w:r>
      <w:r w:rsidRPr="00C329AE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C329AE">
        <w:rPr>
          <w:rFonts w:ascii="Times New Roman" w:hAnsi="Times New Roman" w:cs="Times New Roman"/>
          <w:sz w:val="28"/>
          <w:szCs w:val="28"/>
        </w:rPr>
        <w:t xml:space="preserve"> преступления, в том числе в услов</w:t>
      </w:r>
      <w:r>
        <w:rPr>
          <w:rFonts w:ascii="Times New Roman" w:hAnsi="Times New Roman" w:cs="Times New Roman"/>
          <w:sz w:val="28"/>
          <w:szCs w:val="28"/>
        </w:rPr>
        <w:t>иях обстановки, максимально при</w:t>
      </w:r>
      <w:r w:rsidRPr="00C329AE">
        <w:rPr>
          <w:rFonts w:ascii="Times New Roman" w:hAnsi="Times New Roman" w:cs="Times New Roman"/>
          <w:sz w:val="28"/>
          <w:szCs w:val="28"/>
        </w:rPr>
        <w:t>ближенной к реальности, вызывающей определенное событие,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AE">
        <w:rPr>
          <w:rFonts w:ascii="Times New Roman" w:hAnsi="Times New Roman" w:cs="Times New Roman"/>
          <w:sz w:val="28"/>
          <w:szCs w:val="28"/>
        </w:rPr>
        <w:t>целях выявления и установления лиц</w:t>
      </w:r>
      <w:r>
        <w:rPr>
          <w:rFonts w:ascii="Times New Roman" w:hAnsi="Times New Roman" w:cs="Times New Roman"/>
          <w:sz w:val="28"/>
          <w:szCs w:val="28"/>
        </w:rPr>
        <w:t>, их подготавливающих, совершаю</w:t>
      </w:r>
      <w:r w:rsidRPr="00C329AE">
        <w:rPr>
          <w:rFonts w:ascii="Times New Roman" w:hAnsi="Times New Roman" w:cs="Times New Roman"/>
          <w:sz w:val="28"/>
          <w:szCs w:val="28"/>
        </w:rPr>
        <w:t>щих или совершивших.</w:t>
      </w:r>
    </w:p>
    <w:p w:rsidR="00353AC8" w:rsidRDefault="00353AC8"/>
    <w:sectPr w:rsidR="00353AC8" w:rsidSect="0035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F0"/>
    <w:rsid w:val="000278F0"/>
    <w:rsid w:val="00353AC8"/>
    <w:rsid w:val="00F9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0"/>
  </w:style>
  <w:style w:type="paragraph" w:styleId="1">
    <w:name w:val="heading 1"/>
    <w:basedOn w:val="a"/>
    <w:next w:val="a"/>
    <w:link w:val="10"/>
    <w:uiPriority w:val="9"/>
    <w:qFormat/>
    <w:rsid w:val="0002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2022-09-21T09:19:00Z</dcterms:created>
  <dcterms:modified xsi:type="dcterms:W3CDTF">2022-09-21T09:20:00Z</dcterms:modified>
</cp:coreProperties>
</file>