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2E" w:rsidRDefault="00F4642E" w:rsidP="00F464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9"/>
          <w:szCs w:val="19"/>
          <w:bdr w:val="none" w:sz="0" w:space="0" w:color="auto" w:frame="1"/>
          <w:lang w:eastAsia="ru-RU"/>
        </w:rPr>
      </w:pPr>
      <w:r w:rsidRPr="002720A4">
        <w:rPr>
          <w:rFonts w:ascii="Times New Roman" w:eastAsia="Times New Roman" w:hAnsi="Times New Roman" w:cs="Times New Roman"/>
          <w:b/>
          <w:bCs/>
          <w:sz w:val="19"/>
          <w:szCs w:val="19"/>
          <w:bdr w:val="none" w:sz="0" w:space="0" w:color="auto" w:frame="1"/>
          <w:lang w:eastAsia="ru-RU"/>
        </w:rPr>
        <w:t>Строение чулочно-носочных изделий</w:t>
      </w:r>
    </w:p>
    <w:p w:rsidR="00F4642E" w:rsidRDefault="00F4642E" w:rsidP="00F464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9"/>
          <w:szCs w:val="19"/>
          <w:bdr w:val="none" w:sz="0" w:space="0" w:color="auto" w:frame="1"/>
          <w:lang w:eastAsia="ru-RU"/>
        </w:rPr>
      </w:pPr>
    </w:p>
    <w:p w:rsidR="00F4642E" w:rsidRDefault="00F4642E" w:rsidP="00F464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9"/>
          <w:szCs w:val="19"/>
          <w:bdr w:val="none" w:sz="0" w:space="0" w:color="auto" w:frame="1"/>
          <w:lang w:eastAsia="ru-RU"/>
        </w:rPr>
      </w:pPr>
    </w:p>
    <w:p w:rsidR="00F4642E" w:rsidRPr="002720A4" w:rsidRDefault="00F4642E" w:rsidP="00F464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F4642E" w:rsidRPr="002720A4" w:rsidRDefault="00F4642E" w:rsidP="00F464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Р</w:t>
      </w:r>
      <w:r w:rsidRPr="002720A4">
        <w:rPr>
          <w:rFonts w:ascii="Times New Roman" w:eastAsia="Times New Roman" w:hAnsi="Times New Roman" w:cs="Times New Roman"/>
          <w:sz w:val="19"/>
          <w:szCs w:val="19"/>
          <w:lang w:eastAsia="ru-RU"/>
        </w:rPr>
        <w:t>ассмотрим строение чулок с круглочулочных.</w:t>
      </w:r>
    </w:p>
    <w:p w:rsidR="00F4642E" w:rsidRDefault="00F4642E" w:rsidP="00F464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720A4">
        <w:rPr>
          <w:rFonts w:ascii="Times New Roman" w:eastAsia="Times New Roman" w:hAnsi="Times New Roman" w:cs="Times New Roman"/>
          <w:sz w:val="19"/>
          <w:szCs w:val="19"/>
          <w:lang w:eastAsia="ru-RU"/>
        </w:rPr>
        <w:t>Чулки, выработанные на круглочулочных автоматах, получают необходимую конфигурацию за счет изменения плотности вязания (постепенного сужения при постоянном количестве работающих игл) и тепловой обработки на специальных формах. Требуемая конфигурация чулок с котонных машин достигается за счет переменного количества игл, участвующих в вязании.</w:t>
      </w:r>
    </w:p>
    <w:p w:rsidR="00F4642E" w:rsidRDefault="00F4642E" w:rsidP="00F464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F4642E" w:rsidRPr="002720A4" w:rsidRDefault="00F4642E" w:rsidP="00F464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F4642E" w:rsidRPr="002720A4" w:rsidRDefault="00F4642E" w:rsidP="00F464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720A4">
        <w:rPr>
          <w:rFonts w:ascii="Times New Roman" w:eastAsia="Times New Roman" w:hAnsi="Times New Roman" w:cs="Times New Roman"/>
          <w:sz w:val="19"/>
          <w:szCs w:val="19"/>
          <w:lang w:eastAsia="ru-RU"/>
        </w:rPr>
        <w:t>Женский чулок состоит из следующих участков:</w:t>
      </w:r>
    </w:p>
    <w:p w:rsidR="00F45526" w:rsidRDefault="00F4642E" w:rsidP="00F464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  <w:drawing>
          <wp:inline distT="0" distB="0" distL="0" distR="0">
            <wp:extent cx="1828800" cy="3535680"/>
            <wp:effectExtent l="19050" t="0" r="0" b="0"/>
            <wp:docPr id="24" name="Рисунок 5" descr="https://pandia.ru/text/77/335/images/image00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ndia.ru/text/77/335/images/image001_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53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42E" w:rsidRPr="002720A4" w:rsidRDefault="00F4642E" w:rsidP="00F464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720A4">
        <w:rPr>
          <w:rFonts w:ascii="Times New Roman" w:eastAsia="Times New Roman" w:hAnsi="Times New Roman" w:cs="Times New Roman"/>
          <w:sz w:val="19"/>
          <w:szCs w:val="19"/>
          <w:u w:val="single"/>
          <w:bdr w:val="none" w:sz="0" w:space="0" w:color="auto" w:frame="1"/>
          <w:lang w:eastAsia="ru-RU"/>
        </w:rPr>
        <w:t>Борт 1</w:t>
      </w:r>
      <w:r w:rsidRPr="002720A4">
        <w:rPr>
          <w:rFonts w:ascii="Times New Roman" w:eastAsia="Times New Roman" w:hAnsi="Times New Roman" w:cs="Times New Roman"/>
          <w:sz w:val="19"/>
          <w:szCs w:val="19"/>
          <w:lang w:eastAsia="ru-RU"/>
        </w:rPr>
        <w:t> — верхняя часть чулка. Он должен хорошо растягиваться в ширину, не закручиваться и иметь достаточную прочность, так как располагается на наиболее полном участке ноги. Борт вяжется из достаточно прочной нити.</w:t>
      </w:r>
    </w:p>
    <w:p w:rsidR="00F4642E" w:rsidRPr="002720A4" w:rsidRDefault="00F4642E" w:rsidP="00F464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720A4">
        <w:rPr>
          <w:rFonts w:ascii="Times New Roman" w:eastAsia="Times New Roman" w:hAnsi="Times New Roman" w:cs="Times New Roman"/>
          <w:sz w:val="19"/>
          <w:szCs w:val="19"/>
          <w:u w:val="single"/>
          <w:bdr w:val="none" w:sz="0" w:space="0" w:color="auto" w:frame="1"/>
          <w:lang w:eastAsia="ru-RU"/>
        </w:rPr>
        <w:t>Подбортник 2</w:t>
      </w:r>
      <w:r w:rsidRPr="002720A4">
        <w:rPr>
          <w:rFonts w:ascii="Times New Roman" w:eastAsia="Times New Roman" w:hAnsi="Times New Roman" w:cs="Times New Roman"/>
          <w:sz w:val="19"/>
          <w:szCs w:val="19"/>
          <w:lang w:eastAsia="ru-RU"/>
        </w:rPr>
        <w:t> — участок, который располагается непосредственно за бортом и вяжется из нити той же толщины. Применяется в тех случаях, когда для основной части чулка — паголенка используются тонкие нити. Подбортник способствует равномерному распределению усилий, возникающих в первом ряду паголенка.</w:t>
      </w:r>
    </w:p>
    <w:p w:rsidR="00F4642E" w:rsidRPr="002720A4" w:rsidRDefault="00F4642E" w:rsidP="00F464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720A4">
        <w:rPr>
          <w:rFonts w:ascii="Times New Roman" w:eastAsia="Times New Roman" w:hAnsi="Times New Roman" w:cs="Times New Roman"/>
          <w:sz w:val="19"/>
          <w:szCs w:val="19"/>
          <w:u w:val="single"/>
          <w:bdr w:val="none" w:sz="0" w:space="0" w:color="auto" w:frame="1"/>
          <w:lang w:eastAsia="ru-RU"/>
        </w:rPr>
        <w:t>Паголенок — 3</w:t>
      </w:r>
      <w:r w:rsidRPr="002720A4">
        <w:rPr>
          <w:rFonts w:ascii="Times New Roman" w:eastAsia="Times New Roman" w:hAnsi="Times New Roman" w:cs="Times New Roman"/>
          <w:sz w:val="19"/>
          <w:szCs w:val="19"/>
          <w:lang w:eastAsia="ru-RU"/>
        </w:rPr>
        <w:t> сужается в соответствии с уменьшением периметра ноги, чтобы обеспечить ее плотное облегание. Плотность вязания этого участка больше, чем у борта и подбортника. Нижний участок паголенка — шейка чулка соответствует щиколотке ноги и имеет постоянную ширину.</w:t>
      </w:r>
    </w:p>
    <w:p w:rsidR="00F4642E" w:rsidRPr="002720A4" w:rsidRDefault="00F4642E" w:rsidP="00F464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720A4">
        <w:rPr>
          <w:rFonts w:ascii="Times New Roman" w:eastAsia="Times New Roman" w:hAnsi="Times New Roman" w:cs="Times New Roman"/>
          <w:sz w:val="19"/>
          <w:szCs w:val="19"/>
          <w:u w:val="single"/>
          <w:bdr w:val="none" w:sz="0" w:space="0" w:color="auto" w:frame="1"/>
          <w:lang w:eastAsia="ru-RU"/>
        </w:rPr>
        <w:t>Высокая пятка 4</w:t>
      </w:r>
      <w:r w:rsidRPr="002720A4">
        <w:rPr>
          <w:rFonts w:ascii="Times New Roman" w:eastAsia="Times New Roman" w:hAnsi="Times New Roman" w:cs="Times New Roman"/>
          <w:sz w:val="19"/>
          <w:szCs w:val="19"/>
          <w:lang w:eastAsia="ru-RU"/>
        </w:rPr>
        <w:t> вяжется из двух нитей и может иметь различную конфигурацию. Верхняя часть подчеркивает стройность ноги, нижняя предохраняет чулок от истирания задником обуви.</w:t>
      </w:r>
    </w:p>
    <w:p w:rsidR="00F4642E" w:rsidRPr="002720A4" w:rsidRDefault="00F4642E" w:rsidP="00F464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720A4">
        <w:rPr>
          <w:rFonts w:ascii="Times New Roman" w:eastAsia="Times New Roman" w:hAnsi="Times New Roman" w:cs="Times New Roman"/>
          <w:sz w:val="19"/>
          <w:szCs w:val="19"/>
          <w:u w:val="single"/>
          <w:bdr w:val="none" w:sz="0" w:space="0" w:color="auto" w:frame="1"/>
          <w:lang w:eastAsia="ru-RU"/>
        </w:rPr>
        <w:t>Низкая пятка 5, след 6 и мысок 7</w:t>
      </w:r>
      <w:r w:rsidRPr="002720A4">
        <w:rPr>
          <w:rFonts w:ascii="Times New Roman" w:eastAsia="Times New Roman" w:hAnsi="Times New Roman" w:cs="Times New Roman"/>
          <w:sz w:val="19"/>
          <w:szCs w:val="19"/>
          <w:lang w:eastAsia="ru-RU"/>
        </w:rPr>
        <w:t> для увеличения срока службы колготок также вяжутся из двух нитей. </w:t>
      </w:r>
      <w:r w:rsidRPr="002720A4">
        <w:rPr>
          <w:rFonts w:ascii="Times New Roman" w:eastAsia="Times New Roman" w:hAnsi="Times New Roman" w:cs="Times New Roman"/>
          <w:sz w:val="19"/>
          <w:szCs w:val="19"/>
          <w:u w:val="single"/>
          <w:bdr w:val="none" w:sz="0" w:space="0" w:color="auto" w:frame="1"/>
          <w:lang w:eastAsia="ru-RU"/>
        </w:rPr>
        <w:t>Участок 8 — подъем</w:t>
      </w:r>
      <w:r w:rsidRPr="002720A4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F4642E" w:rsidRPr="002720A4" w:rsidRDefault="00F4642E" w:rsidP="00F464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  <w:drawing>
          <wp:inline distT="0" distB="0" distL="0" distR="0">
            <wp:extent cx="1943100" cy="2011680"/>
            <wp:effectExtent l="19050" t="0" r="0" b="0"/>
            <wp:docPr id="25" name="Рисунок 6" descr="https://pandia.ru/text/77/335/images/image00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andia.ru/text/77/335/images/image002_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42E" w:rsidRPr="002720A4" w:rsidRDefault="00F4642E" w:rsidP="00F464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720A4">
        <w:rPr>
          <w:rFonts w:ascii="Times New Roman" w:eastAsia="Times New Roman" w:hAnsi="Times New Roman" w:cs="Times New Roman"/>
          <w:sz w:val="19"/>
          <w:szCs w:val="19"/>
          <w:lang w:eastAsia="ru-RU"/>
        </w:rPr>
        <w:lastRenderedPageBreak/>
        <w:t>Носки состоят из: ластика 1, паголенка 2, пятки 3, следа 4 и мыска 5. В целях получения достаточной упругости ластик вяжется двухлицевым переплетением из нитей, которые значительно толще применяемых для паголенка. В бортик укороченного носка прокладывается резиновая нить, обеспечивающая его фиксированное положение на ноге.</w:t>
      </w:r>
    </w:p>
    <w:p w:rsidR="00F4642E" w:rsidRDefault="00F4642E" w:rsidP="00F464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9"/>
          <w:szCs w:val="19"/>
          <w:bdr w:val="none" w:sz="0" w:space="0" w:color="auto" w:frame="1"/>
          <w:lang w:eastAsia="ru-RU"/>
        </w:rPr>
      </w:pPr>
    </w:p>
    <w:p w:rsidR="00DD0269" w:rsidRDefault="00DD0269"/>
    <w:sectPr w:rsidR="00DD0269" w:rsidSect="00DD026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01B" w:rsidRDefault="0045201B" w:rsidP="00F45526">
      <w:pPr>
        <w:spacing w:after="0" w:line="240" w:lineRule="auto"/>
      </w:pPr>
      <w:r>
        <w:separator/>
      </w:r>
    </w:p>
  </w:endnote>
  <w:endnote w:type="continuationSeparator" w:id="1">
    <w:p w:rsidR="0045201B" w:rsidRDefault="0045201B" w:rsidP="00F4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01B" w:rsidRDefault="0045201B" w:rsidP="00F45526">
      <w:pPr>
        <w:spacing w:after="0" w:line="240" w:lineRule="auto"/>
      </w:pPr>
      <w:r>
        <w:separator/>
      </w:r>
    </w:p>
  </w:footnote>
  <w:footnote w:type="continuationSeparator" w:id="1">
    <w:p w:rsidR="0045201B" w:rsidRDefault="0045201B" w:rsidP="00F45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526" w:rsidRPr="00F45526" w:rsidRDefault="00F45526" w:rsidP="00F45526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F45526">
      <w:rPr>
        <w:rFonts w:ascii="Times New Roman" w:hAnsi="Times New Roman" w:cs="Times New Roman"/>
        <w:sz w:val="24"/>
        <w:szCs w:val="24"/>
      </w:rPr>
      <w:t>ПРИЛОЖЕНИЕ 1</w:t>
    </w:r>
  </w:p>
  <w:p w:rsidR="00F45526" w:rsidRDefault="00F4552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42E"/>
    <w:rsid w:val="0045201B"/>
    <w:rsid w:val="00DD0269"/>
    <w:rsid w:val="00F45526"/>
    <w:rsid w:val="00F4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4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5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5526"/>
  </w:style>
  <w:style w:type="paragraph" w:styleId="a7">
    <w:name w:val="footer"/>
    <w:basedOn w:val="a"/>
    <w:link w:val="a8"/>
    <w:uiPriority w:val="99"/>
    <w:semiHidden/>
    <w:unhideWhenUsed/>
    <w:rsid w:val="00F45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5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2023-05-03T13:19:00Z</dcterms:created>
  <dcterms:modified xsi:type="dcterms:W3CDTF">2023-05-03T13:21:00Z</dcterms:modified>
</cp:coreProperties>
</file>