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AA" w:rsidRDefault="000658AA" w:rsidP="0080319B">
      <w:pPr>
        <w:tabs>
          <w:tab w:val="left" w:pos="7260"/>
        </w:tabs>
        <w:rPr>
          <w:b/>
        </w:rPr>
      </w:pPr>
      <w:r w:rsidRPr="00FE7515">
        <w:rPr>
          <w:b/>
        </w:rPr>
        <w:t>Методика №1 «Домик»  (автор Елецкая</w:t>
      </w:r>
      <w:r w:rsidRPr="00150B4C">
        <w:rPr>
          <w:b/>
        </w:rPr>
        <w:t xml:space="preserve"> </w:t>
      </w:r>
      <w:r w:rsidRPr="00FE7515">
        <w:rPr>
          <w:b/>
        </w:rPr>
        <w:t>О.В</w:t>
      </w:r>
      <w:r>
        <w:rPr>
          <w:b/>
        </w:rPr>
        <w:t>.</w:t>
      </w:r>
      <w:r w:rsidRPr="00FE7515">
        <w:rPr>
          <w:b/>
        </w:rPr>
        <w:t xml:space="preserve"> )</w:t>
      </w:r>
      <w:r>
        <w:rPr>
          <w:b/>
        </w:rPr>
        <w:t>.</w:t>
      </w:r>
    </w:p>
    <w:p w:rsidR="000658AA" w:rsidRPr="00FE7515" w:rsidRDefault="000658AA" w:rsidP="0080319B">
      <w:pPr>
        <w:tabs>
          <w:tab w:val="left" w:pos="7260"/>
        </w:tabs>
        <w:rPr>
          <w:b/>
        </w:rPr>
      </w:pPr>
    </w:p>
    <w:p w:rsidR="000658AA" w:rsidRPr="00FE7515" w:rsidRDefault="000658AA" w:rsidP="0080319B">
      <w:pPr>
        <w:tabs>
          <w:tab w:val="left" w:pos="7260"/>
        </w:tabs>
        <w:ind w:firstLine="900"/>
        <w:jc w:val="both"/>
      </w:pPr>
      <w:r w:rsidRPr="00FE7515">
        <w:rPr>
          <w:b/>
        </w:rPr>
        <w:t>Цель</w:t>
      </w:r>
      <w:r w:rsidRPr="00FE7515">
        <w:t>: Выявление умения ориентироваться на образец, точно его копировать, оценка степени развития произвольного внимания, сформированности пространственного восприятия.</w:t>
      </w:r>
    </w:p>
    <w:p w:rsidR="000658AA" w:rsidRDefault="000658AA" w:rsidP="0080319B">
      <w:pPr>
        <w:tabs>
          <w:tab w:val="left" w:pos="7260"/>
        </w:tabs>
        <w:ind w:firstLine="900"/>
        <w:jc w:val="both"/>
      </w:pPr>
      <w:r w:rsidRPr="00FE7515">
        <w:rPr>
          <w:b/>
        </w:rPr>
        <w:t>Инструкция</w:t>
      </w:r>
      <w:r w:rsidRPr="00FE7515">
        <w:t>:  Логопед предъявляет детям рисунок с изображением дома и предлагает на отдельном листе бумаги как можно точнее его воспроизвести. После того, как ученики закончат работу, логопед задаёт вопрос: «Всё ли получилось правильно?»  При наличии неточностей или ошибок на рисунке ученику предоставляется возможность их исправить.</w:t>
      </w:r>
      <w:r>
        <w:t xml:space="preserve"> </w:t>
      </w:r>
    </w:p>
    <w:p w:rsidR="000658AA" w:rsidRDefault="000658AA" w:rsidP="0080319B">
      <w:pPr>
        <w:tabs>
          <w:tab w:val="left" w:pos="7260"/>
        </w:tabs>
        <w:ind w:firstLine="900"/>
        <w:jc w:val="both"/>
      </w:pPr>
      <w:r w:rsidRPr="00FE7515">
        <w:rPr>
          <w:b/>
        </w:rPr>
        <w:t>Оценка результатов</w:t>
      </w:r>
      <w:r w:rsidRPr="00FE7515">
        <w:t>:  Точное воспроизведение оценивается в 0 баллов; за каждую допущенную ошибку  начисляется  1 балл.</w:t>
      </w:r>
    </w:p>
    <w:p w:rsidR="000658AA" w:rsidRDefault="000658AA" w:rsidP="0080319B">
      <w:pPr>
        <w:tabs>
          <w:tab w:val="left" w:pos="7260"/>
        </w:tabs>
        <w:ind w:firstLine="900"/>
        <w:jc w:val="both"/>
      </w:pPr>
    </w:p>
    <w:p w:rsidR="000658AA" w:rsidRDefault="000658AA" w:rsidP="0080319B">
      <w:pPr>
        <w:jc w:val="center"/>
        <w:rPr>
          <w:b/>
          <w:sz w:val="32"/>
          <w:szCs w:val="32"/>
        </w:rPr>
      </w:pPr>
    </w:p>
    <w:p w:rsidR="0080319B" w:rsidRDefault="0080319B" w:rsidP="0080319B">
      <w:pPr>
        <w:jc w:val="center"/>
        <w:rPr>
          <w:b/>
          <w:sz w:val="32"/>
          <w:szCs w:val="32"/>
        </w:rPr>
      </w:pPr>
    </w:p>
    <w:p w:rsidR="0080319B" w:rsidRDefault="0080319B" w:rsidP="0080319B">
      <w:pPr>
        <w:tabs>
          <w:tab w:val="left" w:pos="7260"/>
        </w:tabs>
      </w:pPr>
      <w:r w:rsidRPr="00FE7515">
        <w:rPr>
          <w:b/>
        </w:rPr>
        <w:t>Методика №</w:t>
      </w:r>
      <w:r>
        <w:rPr>
          <w:b/>
        </w:rPr>
        <w:t>3</w:t>
      </w:r>
      <w:r w:rsidRPr="00FE7515">
        <w:rPr>
          <w:b/>
        </w:rPr>
        <w:t xml:space="preserve"> «Графический диктант» (автор Горбачевская Н.Ю.)</w:t>
      </w:r>
      <w:r>
        <w:rPr>
          <w:b/>
        </w:rPr>
        <w:t>.</w:t>
      </w:r>
    </w:p>
    <w:p w:rsidR="0080319B" w:rsidRPr="00FE7515" w:rsidRDefault="0080319B" w:rsidP="0080319B">
      <w:pPr>
        <w:tabs>
          <w:tab w:val="left" w:pos="7260"/>
        </w:tabs>
        <w:rPr>
          <w:b/>
        </w:rPr>
      </w:pPr>
    </w:p>
    <w:p w:rsidR="0080319B" w:rsidRPr="00FE7515" w:rsidRDefault="0080319B" w:rsidP="0080319B">
      <w:pPr>
        <w:tabs>
          <w:tab w:val="left" w:pos="7260"/>
        </w:tabs>
        <w:ind w:firstLine="900"/>
        <w:jc w:val="both"/>
      </w:pPr>
      <w:r w:rsidRPr="00FE7515">
        <w:rPr>
          <w:b/>
        </w:rPr>
        <w:t>Цель:</w:t>
      </w:r>
      <w:r w:rsidRPr="00FE7515">
        <w:t xml:space="preserve">  Изучение особенностей развития произвольной сферы ребёнка, а также возможностей перцептивной и моторной организации действий в пространстве. </w:t>
      </w:r>
    </w:p>
    <w:p w:rsidR="0080319B" w:rsidRPr="00FE7515" w:rsidRDefault="0080319B" w:rsidP="0080319B">
      <w:pPr>
        <w:tabs>
          <w:tab w:val="left" w:pos="7260"/>
        </w:tabs>
        <w:ind w:firstLine="900"/>
        <w:jc w:val="both"/>
      </w:pPr>
      <w:r w:rsidRPr="00FE7515">
        <w:t>Материал состоит из четырёх диктантов.</w:t>
      </w:r>
    </w:p>
    <w:p w:rsidR="0080319B" w:rsidRDefault="0080319B" w:rsidP="0080319B">
      <w:pPr>
        <w:tabs>
          <w:tab w:val="left" w:pos="7260"/>
        </w:tabs>
        <w:ind w:firstLine="900"/>
        <w:jc w:val="center"/>
        <w:rPr>
          <w:b/>
        </w:rPr>
      </w:pPr>
    </w:p>
    <w:p w:rsidR="0080319B" w:rsidRPr="00FE7515" w:rsidRDefault="0080319B" w:rsidP="0080319B">
      <w:pPr>
        <w:tabs>
          <w:tab w:val="left" w:pos="7260"/>
        </w:tabs>
        <w:ind w:firstLine="900"/>
        <w:jc w:val="center"/>
      </w:pPr>
      <w:r w:rsidRPr="00FE7515">
        <w:rPr>
          <w:b/>
        </w:rPr>
        <w:t>Диктант №1</w:t>
      </w:r>
      <w:r w:rsidRPr="00FE7515">
        <w:t xml:space="preserve"> (тренировочный)</w:t>
      </w:r>
    </w:p>
    <w:p w:rsidR="0080319B" w:rsidRPr="00FE7515" w:rsidRDefault="0080319B" w:rsidP="0080319B">
      <w:pPr>
        <w:tabs>
          <w:tab w:val="left" w:pos="7260"/>
        </w:tabs>
        <w:ind w:firstLine="900"/>
        <w:jc w:val="both"/>
      </w:pPr>
      <w:r w:rsidRPr="00FE7515">
        <w:rPr>
          <w:b/>
        </w:rPr>
        <w:t xml:space="preserve">Инструкция </w:t>
      </w:r>
      <w:r w:rsidRPr="00FE7515">
        <w:t xml:space="preserve">  «Начинаем рисовать первый узор. Поставьте карандаш на самую верхнюю точку. Внимание! Рисуйте линию: одна клетка вверх. Не отрывайте карандаша  от бумаги, теперь продолжите линию на одну клеточку направо. Затем одна клетка вниз. Одна клетка направо. Одна клетка вверх, одна клетка направо. Одна клетка вниз. Дальше продолжайте рисовать такой же узор сами.»</w:t>
      </w:r>
    </w:p>
    <w:p w:rsidR="0080319B" w:rsidRPr="00FE7515" w:rsidRDefault="0080319B" w:rsidP="0080319B">
      <w:pPr>
        <w:tabs>
          <w:tab w:val="left" w:pos="7260"/>
        </w:tabs>
        <w:ind w:firstLine="900"/>
        <w:jc w:val="center"/>
        <w:rPr>
          <w:b/>
        </w:rPr>
      </w:pPr>
      <w:r w:rsidRPr="00FE7515">
        <w:rPr>
          <w:b/>
        </w:rPr>
        <w:t>Диктант №2</w:t>
      </w:r>
    </w:p>
    <w:p w:rsidR="0080319B" w:rsidRPr="00FE7515" w:rsidRDefault="0080319B" w:rsidP="0080319B">
      <w:pPr>
        <w:tabs>
          <w:tab w:val="left" w:pos="7260"/>
        </w:tabs>
        <w:ind w:firstLine="900"/>
        <w:jc w:val="both"/>
      </w:pPr>
      <w:r w:rsidRPr="00FE7515">
        <w:rPr>
          <w:b/>
        </w:rPr>
        <w:t xml:space="preserve">Инструкция  </w:t>
      </w:r>
      <w:r w:rsidRPr="00FE7515">
        <w:t>«Поставьте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клетка направо. А теперь сами продолжайте рисовать тот же узор».</w:t>
      </w:r>
    </w:p>
    <w:p w:rsidR="0080319B" w:rsidRPr="00FE7515" w:rsidRDefault="0080319B" w:rsidP="0080319B">
      <w:pPr>
        <w:tabs>
          <w:tab w:val="left" w:pos="7260"/>
        </w:tabs>
        <w:ind w:firstLine="900"/>
        <w:jc w:val="center"/>
        <w:rPr>
          <w:b/>
        </w:rPr>
      </w:pPr>
      <w:r w:rsidRPr="00FE7515">
        <w:rPr>
          <w:b/>
        </w:rPr>
        <w:t>Диктант №3</w:t>
      </w:r>
    </w:p>
    <w:p w:rsidR="0080319B" w:rsidRPr="00FE7515" w:rsidRDefault="0080319B" w:rsidP="0080319B">
      <w:pPr>
        <w:tabs>
          <w:tab w:val="left" w:pos="7260"/>
        </w:tabs>
        <w:ind w:firstLine="900"/>
        <w:jc w:val="both"/>
      </w:pPr>
      <w:r w:rsidRPr="00FE7515">
        <w:rPr>
          <w:b/>
        </w:rPr>
        <w:t xml:space="preserve">Инструкция  </w:t>
      </w:r>
      <w:r w:rsidRPr="00FE7515">
        <w:t>«Внимание!  Три клетки вверх. Одна клетка направо. Две клетки вниз. Одна клетка направо, две клетки вверх. Одна клетка направо. Три клетки вниз. Одна клетка направо. Три клетки вверх,  одна направо, две клетки вниз.  Теперь сами продолжайте рисовать этот узор».</w:t>
      </w:r>
    </w:p>
    <w:p w:rsidR="0080319B" w:rsidRPr="00FE7515" w:rsidRDefault="0080319B" w:rsidP="0080319B">
      <w:pPr>
        <w:tabs>
          <w:tab w:val="left" w:pos="7260"/>
        </w:tabs>
        <w:spacing w:line="360" w:lineRule="auto"/>
        <w:ind w:firstLine="900"/>
        <w:jc w:val="center"/>
        <w:rPr>
          <w:b/>
        </w:rPr>
      </w:pPr>
      <w:r w:rsidRPr="00FE7515">
        <w:rPr>
          <w:b/>
        </w:rPr>
        <w:t>Диктант №4</w:t>
      </w:r>
    </w:p>
    <w:p w:rsidR="0080319B" w:rsidRPr="00FE7515" w:rsidRDefault="0080319B" w:rsidP="0080319B">
      <w:pPr>
        <w:tabs>
          <w:tab w:val="left" w:pos="7260"/>
        </w:tabs>
        <w:ind w:firstLine="900"/>
        <w:jc w:val="both"/>
      </w:pPr>
      <w:r w:rsidRPr="00FE7515">
        <w:rPr>
          <w:b/>
        </w:rPr>
        <w:t xml:space="preserve">Инструкция  </w:t>
      </w:r>
      <w:r w:rsidRPr="00FE7515">
        <w:t>«Поставьте карандаш на самую нижнюю точку. Внимание! Три клетки направо, одна клетка вверх. Одна клетка налево. Две клетки вверх. Три клетки направо. Две клетки вниз. Одна клетка налево. Одна клетка вниз. Три клетки направо. Одна клетка вверх. Одна клетка налево. Две клетки вверх. Теперь сами продолжайте рисовать этот узор».</w:t>
      </w:r>
    </w:p>
    <w:p w:rsidR="0080319B" w:rsidRPr="00FE7515" w:rsidRDefault="0080319B" w:rsidP="0080319B">
      <w:pPr>
        <w:tabs>
          <w:tab w:val="left" w:pos="7260"/>
        </w:tabs>
        <w:ind w:firstLine="900"/>
        <w:jc w:val="both"/>
      </w:pPr>
      <w:r w:rsidRPr="00FE7515">
        <w:t>На  самостоятельное выполнение каждого узора каждого узора дается 1,5 – 2 минуты. Общее  время выполнение заданий  обычно составляет около 15 минут.</w:t>
      </w:r>
    </w:p>
    <w:p w:rsidR="0080319B" w:rsidRPr="00FE7515" w:rsidRDefault="0080319B" w:rsidP="0080319B">
      <w:pPr>
        <w:tabs>
          <w:tab w:val="left" w:pos="7260"/>
        </w:tabs>
        <w:ind w:firstLine="900"/>
        <w:jc w:val="both"/>
      </w:pPr>
      <w:r w:rsidRPr="00FE7515">
        <w:rPr>
          <w:b/>
        </w:rPr>
        <w:t xml:space="preserve">Оценка результатов:  </w:t>
      </w:r>
      <w:r w:rsidRPr="00FE7515">
        <w:t>безошибочное воспроизведение – 0 баллов;</w:t>
      </w:r>
    </w:p>
    <w:p w:rsidR="0080319B" w:rsidRDefault="0080319B" w:rsidP="0080319B">
      <w:pPr>
        <w:tabs>
          <w:tab w:val="left" w:pos="7260"/>
        </w:tabs>
        <w:ind w:firstLine="900"/>
        <w:jc w:val="both"/>
      </w:pPr>
      <w:r w:rsidRPr="00FE7515">
        <w:t>за каждую допущенную ошибку  начисляется  1 балл: не может самостоятельно закончить узор, путает направление,  действует без опоры на клетки тетрадного листа, ошибается при подсчете  клеток.</w:t>
      </w:r>
    </w:p>
    <w:p w:rsidR="0080319B" w:rsidRPr="0080319B" w:rsidRDefault="0080319B" w:rsidP="0080319B">
      <w:pPr>
        <w:shd w:val="clear" w:color="auto" w:fill="FFFFFF"/>
        <w:ind w:firstLine="709"/>
        <w:rPr>
          <w:color w:val="1A1A1A"/>
        </w:rPr>
      </w:pPr>
      <w:r w:rsidRPr="0080319B">
        <w:rPr>
          <w:color w:val="1A1A1A"/>
        </w:rPr>
        <w:t>Оценка результатов:</w:t>
      </w:r>
    </w:p>
    <w:p w:rsidR="0080319B" w:rsidRPr="0080319B" w:rsidRDefault="0080319B" w:rsidP="0080319B">
      <w:pPr>
        <w:shd w:val="clear" w:color="auto" w:fill="FFFFFF"/>
        <w:ind w:firstLine="709"/>
        <w:rPr>
          <w:color w:val="1A1A1A"/>
        </w:rPr>
      </w:pPr>
      <w:r w:rsidRPr="0080319B">
        <w:rPr>
          <w:color w:val="1A1A1A"/>
        </w:rPr>
        <w:lastRenderedPageBreak/>
        <w:t>0 баллов – безошибочное воспроизведение;</w:t>
      </w:r>
    </w:p>
    <w:p w:rsidR="0080319B" w:rsidRPr="0080319B" w:rsidRDefault="0080319B" w:rsidP="0080319B">
      <w:pPr>
        <w:shd w:val="clear" w:color="auto" w:fill="FFFFFF"/>
        <w:ind w:firstLine="709"/>
        <w:rPr>
          <w:color w:val="1A1A1A"/>
        </w:rPr>
      </w:pPr>
      <w:r w:rsidRPr="0080319B">
        <w:rPr>
          <w:color w:val="1A1A1A"/>
        </w:rPr>
        <w:t>1 балл – за каждую допущенную ошибку.</w:t>
      </w:r>
    </w:p>
    <w:p w:rsidR="0080319B" w:rsidRPr="0080319B" w:rsidRDefault="0080319B" w:rsidP="0080319B">
      <w:pPr>
        <w:shd w:val="clear" w:color="auto" w:fill="FFFFFF"/>
        <w:ind w:firstLine="709"/>
        <w:rPr>
          <w:color w:val="1A1A1A"/>
        </w:rPr>
      </w:pPr>
    </w:p>
    <w:p w:rsidR="0080319B" w:rsidRPr="0080319B" w:rsidRDefault="0080319B" w:rsidP="0080319B">
      <w:pPr>
        <w:shd w:val="clear" w:color="auto" w:fill="FFFFFF"/>
        <w:ind w:firstLine="709"/>
        <w:rPr>
          <w:color w:val="1A1A1A"/>
        </w:rPr>
      </w:pPr>
      <w:r w:rsidRPr="0080319B">
        <w:rPr>
          <w:color w:val="1A1A1A"/>
        </w:rPr>
        <w:t>Оценка результатов:</w:t>
      </w:r>
    </w:p>
    <w:p w:rsidR="0080319B" w:rsidRPr="0080319B" w:rsidRDefault="0080319B" w:rsidP="0080319B">
      <w:pPr>
        <w:shd w:val="clear" w:color="auto" w:fill="FFFFFF"/>
        <w:ind w:firstLine="709"/>
        <w:rPr>
          <w:color w:val="1A1A1A"/>
        </w:rPr>
      </w:pPr>
      <w:r w:rsidRPr="0080319B">
        <w:rPr>
          <w:color w:val="1A1A1A"/>
        </w:rPr>
        <w:t>0 баллов – высокий уровень;</w:t>
      </w:r>
    </w:p>
    <w:p w:rsidR="0080319B" w:rsidRPr="0080319B" w:rsidRDefault="0080319B" w:rsidP="0080319B">
      <w:pPr>
        <w:shd w:val="clear" w:color="auto" w:fill="FFFFFF"/>
        <w:ind w:firstLine="709"/>
        <w:rPr>
          <w:color w:val="1A1A1A"/>
        </w:rPr>
      </w:pPr>
      <w:r w:rsidRPr="0080319B">
        <w:rPr>
          <w:color w:val="1A1A1A"/>
        </w:rPr>
        <w:t>1-3 баллов – средний уровень;</w:t>
      </w:r>
    </w:p>
    <w:p w:rsidR="0080319B" w:rsidRPr="0080319B" w:rsidRDefault="0080319B" w:rsidP="0080319B">
      <w:pPr>
        <w:shd w:val="clear" w:color="auto" w:fill="FFFFFF"/>
        <w:ind w:firstLine="709"/>
        <w:rPr>
          <w:color w:val="1A1A1A"/>
        </w:rPr>
      </w:pPr>
      <w:r w:rsidRPr="0080319B">
        <w:rPr>
          <w:color w:val="1A1A1A"/>
        </w:rPr>
        <w:t>Больше 4 баллов – низкий уровень.</w:t>
      </w:r>
    </w:p>
    <w:p w:rsidR="0080319B" w:rsidRPr="0080319B" w:rsidRDefault="0080319B" w:rsidP="0080319B">
      <w:pPr>
        <w:shd w:val="clear" w:color="auto" w:fill="FFFFFF"/>
        <w:rPr>
          <w:color w:val="1A1A1A"/>
        </w:rPr>
      </w:pPr>
    </w:p>
    <w:p w:rsidR="0080319B" w:rsidRDefault="0080319B" w:rsidP="0080319B">
      <w:pPr>
        <w:shd w:val="clear" w:color="auto" w:fill="FFFFFF"/>
        <w:rPr>
          <w:color w:val="1A1A1A"/>
          <w:sz w:val="18"/>
          <w:szCs w:val="18"/>
        </w:rPr>
      </w:pPr>
    </w:p>
    <w:p w:rsidR="0080319B" w:rsidRDefault="0080319B" w:rsidP="0080319B">
      <w:pPr>
        <w:shd w:val="clear" w:color="auto" w:fill="FFFFFF"/>
        <w:rPr>
          <w:color w:val="1A1A1A"/>
          <w:sz w:val="18"/>
          <w:szCs w:val="18"/>
        </w:rPr>
      </w:pPr>
    </w:p>
    <w:p w:rsidR="0080319B" w:rsidRDefault="0080319B" w:rsidP="0080319B">
      <w:pPr>
        <w:shd w:val="clear" w:color="auto" w:fill="FFFFFF"/>
        <w:rPr>
          <w:color w:val="1A1A1A"/>
          <w:sz w:val="18"/>
          <w:szCs w:val="18"/>
        </w:rPr>
      </w:pPr>
    </w:p>
    <w:p w:rsidR="0080319B" w:rsidRDefault="0080319B" w:rsidP="0080319B">
      <w:pPr>
        <w:shd w:val="clear" w:color="auto" w:fill="FFFFFF"/>
        <w:rPr>
          <w:color w:val="1A1A1A"/>
          <w:sz w:val="18"/>
          <w:szCs w:val="18"/>
        </w:rPr>
      </w:pPr>
    </w:p>
    <w:p w:rsidR="0080319B" w:rsidRDefault="0080319B" w:rsidP="0080319B">
      <w:pPr>
        <w:shd w:val="clear" w:color="auto" w:fill="FFFFFF"/>
        <w:rPr>
          <w:color w:val="1A1A1A"/>
          <w:sz w:val="18"/>
          <w:szCs w:val="18"/>
        </w:rPr>
      </w:pPr>
    </w:p>
    <w:p w:rsidR="0080319B" w:rsidRDefault="0080319B" w:rsidP="0080319B">
      <w:pPr>
        <w:shd w:val="clear" w:color="auto" w:fill="FFFFFF"/>
        <w:rPr>
          <w:color w:val="1A1A1A"/>
          <w:sz w:val="18"/>
          <w:szCs w:val="18"/>
        </w:rPr>
      </w:pPr>
    </w:p>
    <w:p w:rsidR="00AA13E3" w:rsidRPr="002E4CCC" w:rsidRDefault="00AA13E3" w:rsidP="002E4CCC">
      <w:r w:rsidRPr="002E4CCC">
        <w:t>Списывание с печатного и рукописного текста (автор Горбачевская Н.Ю.).</w:t>
      </w:r>
    </w:p>
    <w:p w:rsidR="00AA13E3" w:rsidRPr="002E4CCC" w:rsidRDefault="00AA13E3" w:rsidP="002E4CCC"/>
    <w:p w:rsidR="00AA13E3" w:rsidRPr="002E4CCC" w:rsidRDefault="00AA13E3" w:rsidP="002E4CCC"/>
    <w:p w:rsidR="00AA13E3" w:rsidRPr="002E4CCC" w:rsidRDefault="00AA13E3" w:rsidP="002E4CCC">
      <w:r w:rsidRPr="002E4CCC">
        <w:t>1 Списывание с печатного текста.</w:t>
      </w:r>
    </w:p>
    <w:p w:rsidR="00AA13E3" w:rsidRPr="002E4CCC" w:rsidRDefault="00AA13E3" w:rsidP="002E4CCC"/>
    <w:p w:rsidR="00AA13E3" w:rsidRPr="002E4CCC" w:rsidRDefault="00AA13E3" w:rsidP="002E4CCC">
      <w:r w:rsidRPr="002E4CCC">
        <w:t>Ежик.</w:t>
      </w:r>
    </w:p>
    <w:p w:rsidR="00AA13E3" w:rsidRPr="002E4CCC" w:rsidRDefault="00AA13E3" w:rsidP="002E4CCC">
      <w:r w:rsidRPr="002E4CCC">
        <w:t>Теплые лучи разбудили лес. От старой ели легла тень. Вылез тощий</w:t>
      </w:r>
    </w:p>
    <w:p w:rsidR="00AA13E3" w:rsidRPr="002E4CCC" w:rsidRDefault="00AA13E3" w:rsidP="002E4CCC">
      <w:r w:rsidRPr="002E4CCC">
        <w:t>ежик. Он стал искать пищу.</w:t>
      </w:r>
    </w:p>
    <w:p w:rsidR="00AA13E3" w:rsidRPr="002E4CCC" w:rsidRDefault="00AA13E3" w:rsidP="002E4CCC"/>
    <w:p w:rsidR="00AA13E3" w:rsidRPr="002E4CCC" w:rsidRDefault="00AA13E3" w:rsidP="002E4CCC"/>
    <w:p w:rsidR="00AA13E3" w:rsidRPr="002E4CCC" w:rsidRDefault="00AA13E3" w:rsidP="002E4CCC">
      <w:r w:rsidRPr="002E4CCC">
        <w:t>2 Списывание с рукописного текста</w:t>
      </w:r>
    </w:p>
    <w:p w:rsidR="00AA13E3" w:rsidRPr="002E4CCC" w:rsidRDefault="00AA13E3" w:rsidP="002E4CCC"/>
    <w:p w:rsidR="00AA13E3" w:rsidRPr="002E4CCC" w:rsidRDefault="00AA13E3" w:rsidP="002E4CCC">
      <w:r w:rsidRPr="002E4CCC">
        <w:t>Гроза.</w:t>
      </w:r>
    </w:p>
    <w:p w:rsidR="00AA13E3" w:rsidRPr="002E4CCC" w:rsidRDefault="00AA13E3" w:rsidP="002E4CCC">
      <w:r w:rsidRPr="002E4CCC">
        <w:t>Стоит теплый летний день. По небу плывет большая туча. Вот</w:t>
      </w:r>
    </w:p>
    <w:p w:rsidR="00AA13E3" w:rsidRPr="002E4CCC" w:rsidRDefault="00AA13E3" w:rsidP="002E4CCC">
      <w:r w:rsidRPr="002E4CCC">
        <w:t>ударил сильный гром. На землю упали первые капли. Полил дождик. Куда</w:t>
      </w:r>
    </w:p>
    <w:p w:rsidR="00AA13E3" w:rsidRPr="002E4CCC" w:rsidRDefault="00AA13E3" w:rsidP="002E4CCC">
      <w:r w:rsidRPr="002E4CCC">
        <w:t>бежать? Вася и Юля укрылись под навесом.</w:t>
      </w:r>
    </w:p>
    <w:p w:rsidR="00AA13E3" w:rsidRPr="002E4CCC" w:rsidRDefault="00AA13E3" w:rsidP="002E4CCC"/>
    <w:p w:rsidR="00AA13E3" w:rsidRPr="002E4CCC" w:rsidRDefault="00AA13E3" w:rsidP="002E4CCC">
      <w:r w:rsidRPr="002E4CCC">
        <w:t>Оценка результатов:</w:t>
      </w:r>
    </w:p>
    <w:p w:rsidR="00AA13E3" w:rsidRPr="002E4CCC" w:rsidRDefault="00AA13E3" w:rsidP="002E4CCC">
      <w:r w:rsidRPr="002E4CCC">
        <w:t>45 баллов – не более 2 ошибок, связанных с нарушением правил орфографии или пунктуации или пропуском слова при письме;</w:t>
      </w:r>
    </w:p>
    <w:p w:rsidR="00AA13E3" w:rsidRPr="002E4CCC" w:rsidRDefault="00AA13E3" w:rsidP="002E4CCC">
      <w:r w:rsidRPr="002E4CCC">
        <w:t>30 баллов – допускаются до 3 погрешностей недисграфического характера;</w:t>
      </w:r>
    </w:p>
    <w:p w:rsidR="00AA13E3" w:rsidRPr="002E4CCC" w:rsidRDefault="00AA13E3" w:rsidP="002E4CCC">
      <w:r w:rsidRPr="002E4CCC">
        <w:t>15 баллов – до 5 орфографических ошибок и/или не более 2 дисграфических;</w:t>
      </w:r>
    </w:p>
    <w:p w:rsidR="00AA13E3" w:rsidRPr="002E4CCC" w:rsidRDefault="00AA13E3" w:rsidP="002E4CCC">
      <w:r w:rsidRPr="002E4CCC">
        <w:t>0 баллов – множественные дисграфические и орфографические ошибки.</w:t>
      </w:r>
    </w:p>
    <w:p w:rsidR="00AA13E3" w:rsidRPr="002E4CCC" w:rsidRDefault="00AA13E3" w:rsidP="002E4CCC">
      <w:r w:rsidRPr="002E4CCC">
        <w:t>Максимальный балл за письмо равен 45.</w:t>
      </w:r>
    </w:p>
    <w:p w:rsidR="00AA13E3" w:rsidRPr="002E4CCC" w:rsidRDefault="00AA13E3" w:rsidP="002E4CCC"/>
    <w:p w:rsidR="00AA13E3" w:rsidRPr="002E4CCC" w:rsidRDefault="00AA13E3" w:rsidP="002E4CCC"/>
    <w:p w:rsidR="00AA13E3" w:rsidRDefault="00AA13E3"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2E4CCC" w:rsidRDefault="002E4CCC" w:rsidP="00AA13E3">
      <w:pPr>
        <w:shd w:val="clear" w:color="auto" w:fill="FFFFFF"/>
        <w:rPr>
          <w:color w:val="1A1A1A"/>
          <w:sz w:val="18"/>
          <w:szCs w:val="18"/>
        </w:rPr>
      </w:pPr>
    </w:p>
    <w:p w:rsidR="0080319B" w:rsidRDefault="0080319B" w:rsidP="009555B1">
      <w:pPr>
        <w:jc w:val="center"/>
        <w:rPr>
          <w:b/>
          <w:sz w:val="32"/>
          <w:szCs w:val="32"/>
        </w:rPr>
      </w:pPr>
    </w:p>
    <w:p w:rsidR="004426B2" w:rsidRPr="002E4CCC" w:rsidRDefault="004426B2" w:rsidP="002E4CCC">
      <w:pPr>
        <w:rPr>
          <w:b/>
        </w:rPr>
      </w:pPr>
      <w:r w:rsidRPr="002E4CCC">
        <w:rPr>
          <w:b/>
        </w:rPr>
        <w:t>Методика №5 «Пробы Хеда»</w:t>
      </w:r>
    </w:p>
    <w:p w:rsidR="004426B2" w:rsidRPr="002E4CCC" w:rsidRDefault="004426B2" w:rsidP="002E4CCC">
      <w:pPr>
        <w:rPr>
          <w:color w:val="222222"/>
        </w:rPr>
      </w:pPr>
    </w:p>
    <w:p w:rsidR="004426B2" w:rsidRPr="002E4CCC" w:rsidRDefault="004426B2" w:rsidP="002E4CCC">
      <w:r w:rsidRPr="002E4CCC">
        <w:t>Цель: Изучение состояния пространственных  представлений.</w:t>
      </w:r>
    </w:p>
    <w:p w:rsidR="004426B2" w:rsidRPr="002E4CCC" w:rsidRDefault="004426B2" w:rsidP="002E4CCC">
      <w:r w:rsidRPr="002E4CCC">
        <w:t>Предлагается два варианта: наглядный и речевой.</w:t>
      </w:r>
    </w:p>
    <w:p w:rsidR="002E4CCC" w:rsidRDefault="002E4CCC" w:rsidP="002E4CCC"/>
    <w:p w:rsidR="004426B2" w:rsidRPr="002E4CCC" w:rsidRDefault="004426B2" w:rsidP="002E4CCC">
      <w:r w:rsidRPr="002E4CCC">
        <w:t>Наглядный вариант</w:t>
      </w:r>
    </w:p>
    <w:p w:rsidR="002E4CCC" w:rsidRDefault="002E4CCC" w:rsidP="002E4CCC">
      <w:pPr>
        <w:rPr>
          <w:b/>
        </w:rPr>
      </w:pPr>
    </w:p>
    <w:p w:rsidR="004426B2" w:rsidRPr="002E4CCC" w:rsidRDefault="004426B2" w:rsidP="002E4CCC">
      <w:r w:rsidRPr="002E4CCC">
        <w:rPr>
          <w:b/>
        </w:rPr>
        <w:t>Инструкция</w:t>
      </w:r>
      <w:r w:rsidRPr="002E4CCC">
        <w:t>:  Ребёнка просят воспроизвести  движения, выполняемые  сидящим напротив логопедом:  коснуться правой рукой левого уха, правой рукой левого глаза, правой рукой правого глаза и т.д.  выполнение заданий требует мысленной пространственной  переориентации, чтобы преодолеть тенденцию к зеркальному  воспроизведению.</w:t>
      </w:r>
    </w:p>
    <w:p w:rsidR="004426B2" w:rsidRPr="002E4CCC" w:rsidRDefault="004426B2" w:rsidP="002E4CCC">
      <w:r w:rsidRPr="002E4CCC">
        <w:t>Оценка результатов:  Ошибки в воспроизведении могут интерпретироваться и как результат  снижения психической активности.</w:t>
      </w:r>
    </w:p>
    <w:p w:rsidR="002E4CCC" w:rsidRDefault="002E4CCC" w:rsidP="002E4CCC"/>
    <w:p w:rsidR="002E4CCC" w:rsidRDefault="002E4CCC" w:rsidP="002E4CCC"/>
    <w:p w:rsidR="004426B2" w:rsidRPr="002E4CCC" w:rsidRDefault="004426B2" w:rsidP="002E4CCC">
      <w:r w:rsidRPr="002E4CCC">
        <w:t>Речевой вариант</w:t>
      </w:r>
    </w:p>
    <w:p w:rsidR="004426B2" w:rsidRPr="002E4CCC" w:rsidRDefault="004426B2" w:rsidP="002E4CCC">
      <w:r w:rsidRPr="002E4CCC">
        <w:rPr>
          <w:b/>
        </w:rPr>
        <w:t>Инструкция</w:t>
      </w:r>
      <w:r w:rsidRPr="002E4CCC">
        <w:t>: «Подними левую руку, покажи правый глаз, левую ногу, возьмись левой рукой за правое ухо, правой рукой – за левое ухо, покажи левой рукой правый глаз».</w:t>
      </w:r>
    </w:p>
    <w:p w:rsidR="004426B2" w:rsidRPr="002E4CCC" w:rsidRDefault="004426B2" w:rsidP="002E4CCC">
      <w:r w:rsidRPr="002E4CCC">
        <w:t>Оценка результатов:  Учитывается, выполнены ли оба задания, выполнена только простая ориентировка или не выполнено ни одного задания.</w:t>
      </w:r>
    </w:p>
    <w:p w:rsidR="004426B2" w:rsidRPr="002E4CCC" w:rsidRDefault="004426B2" w:rsidP="002E4CCC">
      <w:r w:rsidRPr="002E4CCC">
        <w:rPr>
          <w:color w:val="000000"/>
          <w:shd w:val="clear" w:color="auto" w:fill="FFFFFF"/>
        </w:rPr>
        <w:t>Критерии оценки:</w:t>
      </w:r>
      <w:r w:rsidRPr="002E4CCC">
        <w:rPr>
          <w:color w:val="000000"/>
        </w:rPr>
        <w:br/>
      </w:r>
      <w:r w:rsidRPr="002E4CCC">
        <w:rPr>
          <w:color w:val="000000"/>
          <w:shd w:val="clear" w:color="auto" w:fill="FFFFFF"/>
        </w:rPr>
        <w:t>3 балла — выполнены оба задания;</w:t>
      </w:r>
      <w:r w:rsidRPr="002E4CCC">
        <w:rPr>
          <w:color w:val="000000"/>
        </w:rPr>
        <w:br/>
      </w:r>
      <w:r w:rsidRPr="002E4CCC">
        <w:rPr>
          <w:color w:val="000000"/>
          <w:shd w:val="clear" w:color="auto" w:fill="FFFFFF"/>
        </w:rPr>
        <w:t>2 балла — выполнена только простая ориентировка;</w:t>
      </w:r>
      <w:r w:rsidRPr="002E4CCC">
        <w:rPr>
          <w:color w:val="000000"/>
        </w:rPr>
        <w:br/>
      </w:r>
      <w:r w:rsidRPr="002E4CCC">
        <w:rPr>
          <w:color w:val="000000"/>
          <w:shd w:val="clear" w:color="auto" w:fill="FFFFFF"/>
        </w:rPr>
        <w:t>1 балл — не выполнено ни одного задания. </w:t>
      </w:r>
    </w:p>
    <w:p w:rsidR="004426B2" w:rsidRPr="002E4CCC" w:rsidRDefault="004426B2" w:rsidP="002E4CCC"/>
    <w:p w:rsidR="004426B2" w:rsidRDefault="004426B2" w:rsidP="004426B2">
      <w:pPr>
        <w:tabs>
          <w:tab w:val="left" w:pos="7260"/>
        </w:tabs>
        <w:spacing w:line="360" w:lineRule="auto"/>
        <w:jc w:val="both"/>
      </w:pPr>
    </w:p>
    <w:p w:rsidR="0080319B" w:rsidRDefault="0080319B"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2E4CCC" w:rsidRDefault="002E4CCC" w:rsidP="009555B1">
      <w:pPr>
        <w:jc w:val="center"/>
        <w:rPr>
          <w:b/>
          <w:sz w:val="32"/>
          <w:szCs w:val="32"/>
        </w:rPr>
      </w:pPr>
    </w:p>
    <w:p w:rsidR="0080319B" w:rsidRDefault="0080319B" w:rsidP="009555B1">
      <w:pPr>
        <w:jc w:val="center"/>
        <w:rPr>
          <w:b/>
          <w:sz w:val="32"/>
          <w:szCs w:val="32"/>
        </w:rPr>
      </w:pPr>
    </w:p>
    <w:p w:rsidR="000658AA" w:rsidRDefault="000658AA" w:rsidP="009555B1">
      <w:pPr>
        <w:jc w:val="center"/>
        <w:rPr>
          <w:b/>
          <w:sz w:val="32"/>
          <w:szCs w:val="32"/>
        </w:rPr>
      </w:pPr>
    </w:p>
    <w:p w:rsidR="009555B1" w:rsidRPr="002E4CCC" w:rsidRDefault="009555B1" w:rsidP="009555B1">
      <w:pPr>
        <w:jc w:val="center"/>
        <w:rPr>
          <w:b/>
          <w:sz w:val="28"/>
          <w:szCs w:val="28"/>
        </w:rPr>
      </w:pPr>
      <w:r w:rsidRPr="002E4CCC">
        <w:rPr>
          <w:b/>
          <w:sz w:val="28"/>
          <w:szCs w:val="28"/>
        </w:rPr>
        <w:t>Оптическая дисграфия</w:t>
      </w:r>
      <w:r w:rsidR="00C75DF9" w:rsidRPr="002E4CCC">
        <w:rPr>
          <w:b/>
          <w:sz w:val="28"/>
          <w:szCs w:val="28"/>
        </w:rPr>
        <w:t xml:space="preserve"> по методике коллектива авторов:</w:t>
      </w:r>
      <w:r w:rsidR="002E4CCC" w:rsidRPr="002E4CCC">
        <w:rPr>
          <w:sz w:val="28"/>
          <w:szCs w:val="28"/>
        </w:rPr>
        <w:t xml:space="preserve"> Поздеевой Т.Н.,Чередниковой И.В., Кажуриной Л.Н., Матреничевой Н.В.</w:t>
      </w:r>
    </w:p>
    <w:p w:rsidR="00C75DF9" w:rsidRPr="002E4CCC" w:rsidRDefault="00C75DF9" w:rsidP="009555B1">
      <w:pPr>
        <w:jc w:val="center"/>
        <w:rPr>
          <w:b/>
          <w:sz w:val="28"/>
          <w:szCs w:val="28"/>
        </w:rPr>
      </w:pPr>
    </w:p>
    <w:p w:rsidR="009555B1" w:rsidRPr="002E4CCC" w:rsidRDefault="009555B1" w:rsidP="009555B1">
      <w:pPr>
        <w:tabs>
          <w:tab w:val="left" w:pos="4420"/>
        </w:tabs>
        <w:jc w:val="center"/>
        <w:rPr>
          <w:b/>
          <w:sz w:val="28"/>
          <w:szCs w:val="28"/>
        </w:rPr>
      </w:pPr>
      <w:r w:rsidRPr="002E4CCC">
        <w:rPr>
          <w:b/>
          <w:sz w:val="28"/>
          <w:szCs w:val="28"/>
        </w:rPr>
        <w:t>2 класс</w:t>
      </w:r>
    </w:p>
    <w:p w:rsidR="009555B1" w:rsidRDefault="009555B1" w:rsidP="009555B1">
      <w:pPr>
        <w:tabs>
          <w:tab w:val="left" w:pos="4420"/>
        </w:tabs>
        <w:jc w:val="center"/>
        <w:rPr>
          <w:b/>
          <w:sz w:val="32"/>
          <w:szCs w:val="32"/>
        </w:rPr>
      </w:pPr>
    </w:p>
    <w:p w:rsidR="009555B1" w:rsidRDefault="009555B1" w:rsidP="009555B1">
      <w:pPr>
        <w:tabs>
          <w:tab w:val="left" w:pos="4420"/>
        </w:tabs>
        <w:rPr>
          <w:sz w:val="32"/>
          <w:szCs w:val="32"/>
        </w:rPr>
      </w:pPr>
      <w:r w:rsidRPr="009041FC">
        <w:rPr>
          <w:szCs w:val="28"/>
        </w:rPr>
        <w:t>Фамилия, имя диагностируемого</w:t>
      </w:r>
      <w:r w:rsidRPr="009041FC">
        <w:rPr>
          <w:sz w:val="28"/>
          <w:szCs w:val="32"/>
        </w:rPr>
        <w:t xml:space="preserve"> </w:t>
      </w:r>
      <w:r>
        <w:rPr>
          <w:sz w:val="32"/>
          <w:szCs w:val="32"/>
        </w:rPr>
        <w:t>______________________________________</w:t>
      </w:r>
      <w:r w:rsidR="005B2E4B">
        <w:rPr>
          <w:sz w:val="32"/>
          <w:szCs w:val="32"/>
        </w:rPr>
        <w:t>____________________</w:t>
      </w:r>
    </w:p>
    <w:p w:rsidR="009555B1" w:rsidRDefault="009555B1" w:rsidP="009555B1">
      <w:pPr>
        <w:tabs>
          <w:tab w:val="left" w:pos="4420"/>
        </w:tabs>
        <w:jc w:val="center"/>
        <w:rPr>
          <w:b/>
          <w:i/>
          <w:sz w:val="32"/>
          <w:szCs w:val="32"/>
        </w:rPr>
      </w:pPr>
    </w:p>
    <w:p w:rsidR="009555B1" w:rsidRDefault="009555B1" w:rsidP="009555B1">
      <w:pPr>
        <w:tabs>
          <w:tab w:val="left" w:pos="4420"/>
        </w:tabs>
        <w:jc w:val="center"/>
        <w:rPr>
          <w:b/>
          <w:i/>
          <w:sz w:val="32"/>
          <w:szCs w:val="32"/>
        </w:rPr>
      </w:pPr>
      <w:r>
        <w:rPr>
          <w:b/>
          <w:i/>
          <w:sz w:val="32"/>
          <w:szCs w:val="32"/>
        </w:rPr>
        <w:t>Инструкция обучающемуся:</w:t>
      </w:r>
    </w:p>
    <w:p w:rsidR="009555B1" w:rsidRDefault="009555B1" w:rsidP="009555B1">
      <w:pPr>
        <w:numPr>
          <w:ilvl w:val="0"/>
          <w:numId w:val="1"/>
        </w:numPr>
        <w:tabs>
          <w:tab w:val="clear" w:pos="1145"/>
          <w:tab w:val="left" w:pos="0"/>
        </w:tabs>
        <w:ind w:left="0" w:firstLine="0"/>
        <w:jc w:val="both"/>
        <w:rPr>
          <w:sz w:val="28"/>
          <w:szCs w:val="28"/>
        </w:rPr>
      </w:pPr>
      <w:r>
        <w:rPr>
          <w:sz w:val="28"/>
          <w:szCs w:val="28"/>
        </w:rPr>
        <w:t>Для работы тебе необходимо иметь простой и цветные карандаши.</w:t>
      </w:r>
    </w:p>
    <w:p w:rsidR="009555B1" w:rsidRDefault="009555B1" w:rsidP="009555B1">
      <w:pPr>
        <w:numPr>
          <w:ilvl w:val="0"/>
          <w:numId w:val="1"/>
        </w:numPr>
        <w:tabs>
          <w:tab w:val="clear" w:pos="1145"/>
          <w:tab w:val="left" w:pos="0"/>
        </w:tabs>
        <w:ind w:left="0" w:firstLine="0"/>
        <w:jc w:val="both"/>
        <w:rPr>
          <w:sz w:val="28"/>
          <w:szCs w:val="28"/>
        </w:rPr>
      </w:pPr>
      <w:r>
        <w:rPr>
          <w:sz w:val="28"/>
          <w:szCs w:val="28"/>
        </w:rPr>
        <w:t>Тест содержит пять заданий. Их нужно выполнять по порядку, не пропуская ни одного.</w:t>
      </w:r>
    </w:p>
    <w:p w:rsidR="009555B1" w:rsidRDefault="009555B1" w:rsidP="009555B1">
      <w:pPr>
        <w:numPr>
          <w:ilvl w:val="0"/>
          <w:numId w:val="1"/>
        </w:numPr>
        <w:tabs>
          <w:tab w:val="clear" w:pos="1145"/>
          <w:tab w:val="left" w:pos="0"/>
        </w:tabs>
        <w:ind w:left="0" w:firstLine="0"/>
        <w:jc w:val="both"/>
        <w:rPr>
          <w:sz w:val="28"/>
          <w:szCs w:val="28"/>
        </w:rPr>
      </w:pPr>
      <w:r>
        <w:rPr>
          <w:sz w:val="28"/>
          <w:szCs w:val="28"/>
        </w:rPr>
        <w:t>Если задание не удаётся выполнить сразу, можешь перейти к следующему.</w:t>
      </w:r>
    </w:p>
    <w:p w:rsidR="009555B1" w:rsidRDefault="009555B1" w:rsidP="009555B1">
      <w:pPr>
        <w:numPr>
          <w:ilvl w:val="0"/>
          <w:numId w:val="1"/>
        </w:numPr>
        <w:tabs>
          <w:tab w:val="clear" w:pos="1145"/>
          <w:tab w:val="left" w:pos="0"/>
        </w:tabs>
        <w:ind w:left="0" w:firstLine="0"/>
        <w:jc w:val="both"/>
        <w:rPr>
          <w:sz w:val="28"/>
          <w:szCs w:val="28"/>
        </w:rPr>
      </w:pPr>
      <w:r>
        <w:rPr>
          <w:sz w:val="28"/>
          <w:szCs w:val="28"/>
        </w:rPr>
        <w:t>После выполнения всех заданий, попробуй сделать те задания, которые ты пропустил.</w:t>
      </w:r>
    </w:p>
    <w:p w:rsidR="009555B1" w:rsidRDefault="009555B1" w:rsidP="009555B1">
      <w:pPr>
        <w:rPr>
          <w:sz w:val="32"/>
          <w:szCs w:val="32"/>
        </w:rPr>
      </w:pPr>
    </w:p>
    <w:p w:rsidR="009555B1" w:rsidRPr="00F975F5" w:rsidRDefault="009555B1" w:rsidP="009555B1">
      <w:pPr>
        <w:rPr>
          <w:sz w:val="32"/>
          <w:szCs w:val="32"/>
        </w:rPr>
      </w:pPr>
    </w:p>
    <w:p w:rsidR="009555B1" w:rsidRPr="00F975F5" w:rsidRDefault="009555B1" w:rsidP="009555B1">
      <w:pPr>
        <w:rPr>
          <w:sz w:val="32"/>
          <w:szCs w:val="32"/>
        </w:rPr>
      </w:pPr>
      <w:r>
        <w:rPr>
          <w:sz w:val="32"/>
          <w:szCs w:val="32"/>
        </w:rPr>
        <w:t>1. Обведи карандашом «спрятанные» за линиями предметы.</w:t>
      </w:r>
    </w:p>
    <w:p w:rsidR="009555B1" w:rsidRPr="00F975F5" w:rsidRDefault="009555B1" w:rsidP="009555B1">
      <w:pPr>
        <w:rPr>
          <w:sz w:val="32"/>
          <w:szCs w:val="32"/>
        </w:rPr>
      </w:pPr>
      <w:r>
        <w:rPr>
          <w:noProof/>
        </w:rPr>
        <w:drawing>
          <wp:anchor distT="0" distB="0" distL="114300" distR="114300" simplePos="0" relativeHeight="251664384" behindDoc="1" locked="0" layoutInCell="1" allowOverlap="1">
            <wp:simplePos x="0" y="0"/>
            <wp:positionH relativeFrom="column">
              <wp:posOffset>-114300</wp:posOffset>
            </wp:positionH>
            <wp:positionV relativeFrom="paragraph">
              <wp:posOffset>286385</wp:posOffset>
            </wp:positionV>
            <wp:extent cx="1828800" cy="1672590"/>
            <wp:effectExtent l="19050" t="0" r="0" b="0"/>
            <wp:wrapTight wrapText="bothSides">
              <wp:wrapPolygon edited="0">
                <wp:start x="-225" y="0"/>
                <wp:lineTo x="-225" y="21403"/>
                <wp:lineTo x="21600" y="21403"/>
                <wp:lineTo x="21600" y="0"/>
                <wp:lineTo x="-225" y="0"/>
              </wp:wrapPolygon>
            </wp:wrapTight>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srcRect/>
                    <a:stretch>
                      <a:fillRect/>
                    </a:stretch>
                  </pic:blipFill>
                  <pic:spPr bwMode="auto">
                    <a:xfrm>
                      <a:off x="0" y="0"/>
                      <a:ext cx="1828800" cy="167259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59264" behindDoc="1" locked="0" layoutInCell="1" allowOverlap="1">
            <wp:simplePos x="0" y="0"/>
            <wp:positionH relativeFrom="column">
              <wp:posOffset>2286000</wp:posOffset>
            </wp:positionH>
            <wp:positionV relativeFrom="paragraph">
              <wp:posOffset>57785</wp:posOffset>
            </wp:positionV>
            <wp:extent cx="1732280" cy="2057400"/>
            <wp:effectExtent l="19050" t="0" r="1270" b="0"/>
            <wp:wrapTight wrapText="bothSides">
              <wp:wrapPolygon edited="0">
                <wp:start x="-238" y="0"/>
                <wp:lineTo x="-238" y="21400"/>
                <wp:lineTo x="21616" y="21400"/>
                <wp:lineTo x="21616" y="0"/>
                <wp:lineTo x="-238" y="0"/>
              </wp:wrapPolygon>
            </wp:wrapTight>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l="6793" r="15094" b="51894"/>
                    <a:stretch>
                      <a:fillRect/>
                    </a:stretch>
                  </pic:blipFill>
                  <pic:spPr bwMode="auto">
                    <a:xfrm>
                      <a:off x="0" y="0"/>
                      <a:ext cx="1732280" cy="20574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0288" behindDoc="1" locked="0" layoutInCell="1" allowOverlap="1">
            <wp:simplePos x="0" y="0"/>
            <wp:positionH relativeFrom="column">
              <wp:posOffset>4229100</wp:posOffset>
            </wp:positionH>
            <wp:positionV relativeFrom="paragraph">
              <wp:posOffset>172085</wp:posOffset>
            </wp:positionV>
            <wp:extent cx="1696720" cy="1828800"/>
            <wp:effectExtent l="19050" t="0" r="0" b="0"/>
            <wp:wrapTight wrapText="bothSides">
              <wp:wrapPolygon edited="0">
                <wp:start x="-243" y="0"/>
                <wp:lineTo x="-243" y="21375"/>
                <wp:lineTo x="21584" y="21375"/>
                <wp:lineTo x="21584" y="0"/>
                <wp:lineTo x="-243" y="0"/>
              </wp:wrapPolygon>
            </wp:wrapTight>
            <wp:docPr id="29"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srcRect l="12204" r="2373" b="10744"/>
                    <a:stretch>
                      <a:fillRect/>
                    </a:stretch>
                  </pic:blipFill>
                  <pic:spPr bwMode="auto">
                    <a:xfrm>
                      <a:off x="0" y="0"/>
                      <a:ext cx="1696720" cy="1828800"/>
                    </a:xfrm>
                    <a:prstGeom prst="rect">
                      <a:avLst/>
                    </a:prstGeom>
                    <a:noFill/>
                    <a:ln w="9525">
                      <a:noFill/>
                      <a:miter lim="800000"/>
                      <a:headEnd/>
                      <a:tailEnd/>
                    </a:ln>
                  </pic:spPr>
                </pic:pic>
              </a:graphicData>
            </a:graphic>
          </wp:anchor>
        </w:drawing>
      </w:r>
    </w:p>
    <w:p w:rsidR="009555B1" w:rsidRPr="00F975F5" w:rsidRDefault="009555B1" w:rsidP="009555B1">
      <w:pPr>
        <w:rPr>
          <w:sz w:val="32"/>
          <w:szCs w:val="32"/>
        </w:rPr>
      </w:pPr>
    </w:p>
    <w:p w:rsidR="009555B1" w:rsidRPr="00F975F5" w:rsidRDefault="009555B1" w:rsidP="009555B1">
      <w:pPr>
        <w:rPr>
          <w:sz w:val="32"/>
          <w:szCs w:val="32"/>
        </w:rPr>
      </w:pPr>
    </w:p>
    <w:p w:rsidR="009555B1" w:rsidRDefault="009555B1" w:rsidP="009555B1">
      <w:pPr>
        <w:rPr>
          <w:sz w:val="32"/>
          <w:szCs w:val="32"/>
        </w:rPr>
      </w:pPr>
    </w:p>
    <w:p w:rsidR="009555B1" w:rsidRPr="000A7B56" w:rsidRDefault="009555B1" w:rsidP="009555B1">
      <w:pPr>
        <w:rPr>
          <w:sz w:val="32"/>
          <w:szCs w:val="32"/>
        </w:rPr>
      </w:pPr>
    </w:p>
    <w:p w:rsidR="009555B1" w:rsidRPr="000A7B56" w:rsidRDefault="009555B1" w:rsidP="009555B1">
      <w:pPr>
        <w:rPr>
          <w:sz w:val="32"/>
          <w:szCs w:val="32"/>
        </w:rPr>
      </w:pPr>
    </w:p>
    <w:p w:rsidR="009555B1" w:rsidRPr="000A7B56" w:rsidRDefault="009555B1" w:rsidP="009555B1">
      <w:pPr>
        <w:rPr>
          <w:sz w:val="32"/>
          <w:szCs w:val="32"/>
        </w:rPr>
      </w:pPr>
    </w:p>
    <w:p w:rsidR="009555B1" w:rsidRPr="000A7B56" w:rsidRDefault="009555B1" w:rsidP="009555B1">
      <w:pPr>
        <w:rPr>
          <w:sz w:val="32"/>
          <w:szCs w:val="32"/>
        </w:rPr>
      </w:pPr>
    </w:p>
    <w:p w:rsidR="009555B1" w:rsidRPr="000A7B56"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r>
        <w:rPr>
          <w:sz w:val="32"/>
          <w:szCs w:val="32"/>
        </w:rPr>
        <w:t>2. Нарисуй точку, ниже точки – крестик, справа от точки – круг.</w:t>
      </w: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r>
        <w:rPr>
          <w:sz w:val="32"/>
          <w:szCs w:val="32"/>
        </w:rPr>
        <w:t>3. Обведи карандашом выделенные буквы в строке.</w:t>
      </w:r>
    </w:p>
    <w:p w:rsidR="009555B1" w:rsidRDefault="009555B1" w:rsidP="009555B1">
      <w:pPr>
        <w:rPr>
          <w:sz w:val="32"/>
          <w:szCs w:val="32"/>
        </w:rPr>
      </w:pPr>
    </w:p>
    <w:p w:rsidR="009555B1" w:rsidRDefault="009555B1" w:rsidP="009555B1">
      <w:pPr>
        <w:rPr>
          <w:sz w:val="40"/>
          <w:szCs w:val="40"/>
        </w:rPr>
      </w:pPr>
      <w:r w:rsidRPr="000A7B56">
        <w:rPr>
          <w:b/>
          <w:sz w:val="44"/>
          <w:szCs w:val="44"/>
          <w:u w:val="single"/>
        </w:rPr>
        <w:lastRenderedPageBreak/>
        <w:t>П</w:t>
      </w:r>
      <w:r>
        <w:rPr>
          <w:sz w:val="40"/>
          <w:szCs w:val="40"/>
        </w:rPr>
        <w:t xml:space="preserve">    </w:t>
      </w:r>
      <w:r w:rsidRPr="00BE5805">
        <w:rPr>
          <w:sz w:val="36"/>
          <w:szCs w:val="40"/>
        </w:rPr>
        <w:t>Н    Г    Л    Б   Д   Н    П    И   П   Т   Л   Н   Л   П  Т   Д   П</w:t>
      </w:r>
      <w:r>
        <w:rPr>
          <w:sz w:val="40"/>
          <w:szCs w:val="40"/>
        </w:rPr>
        <w:t xml:space="preserve">   </w:t>
      </w:r>
    </w:p>
    <w:p w:rsidR="009555B1" w:rsidRDefault="009555B1" w:rsidP="009555B1">
      <w:pPr>
        <w:rPr>
          <w:sz w:val="40"/>
          <w:szCs w:val="40"/>
        </w:rPr>
      </w:pPr>
    </w:p>
    <w:p w:rsidR="009555B1" w:rsidRPr="00BE5805" w:rsidRDefault="009555B1" w:rsidP="009555B1">
      <w:pPr>
        <w:rPr>
          <w:sz w:val="36"/>
          <w:szCs w:val="40"/>
        </w:rPr>
      </w:pPr>
      <w:r w:rsidRPr="000A7B56">
        <w:rPr>
          <w:b/>
          <w:sz w:val="44"/>
          <w:szCs w:val="44"/>
          <w:u w:val="single"/>
        </w:rPr>
        <w:t>М</w:t>
      </w:r>
      <w:r>
        <w:rPr>
          <w:sz w:val="40"/>
          <w:szCs w:val="40"/>
        </w:rPr>
        <w:t xml:space="preserve">   </w:t>
      </w:r>
      <w:r w:rsidRPr="00BE5805">
        <w:rPr>
          <w:sz w:val="36"/>
          <w:szCs w:val="40"/>
        </w:rPr>
        <w:t>Н   П   И   Л   А   П   М   М   П   Д   Л   Т   П   М   Л   М   П</w:t>
      </w:r>
    </w:p>
    <w:p w:rsidR="009555B1" w:rsidRDefault="009555B1" w:rsidP="009555B1">
      <w:pPr>
        <w:rPr>
          <w:sz w:val="40"/>
          <w:szCs w:val="40"/>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r>
        <w:rPr>
          <w:sz w:val="32"/>
          <w:szCs w:val="32"/>
        </w:rPr>
        <w:t>4. Вычеркни заданный слог.</w:t>
      </w:r>
    </w:p>
    <w:p w:rsidR="009555B1" w:rsidRDefault="009555B1" w:rsidP="009555B1">
      <w:pPr>
        <w:rPr>
          <w:sz w:val="32"/>
          <w:szCs w:val="32"/>
        </w:rPr>
      </w:pPr>
    </w:p>
    <w:p w:rsidR="009555B1" w:rsidRPr="00BE5805" w:rsidRDefault="009555B1" w:rsidP="009555B1">
      <w:pPr>
        <w:rPr>
          <w:sz w:val="36"/>
          <w:szCs w:val="40"/>
        </w:rPr>
      </w:pPr>
      <w:r w:rsidRPr="00C70370">
        <w:rPr>
          <w:b/>
          <w:sz w:val="44"/>
          <w:szCs w:val="44"/>
          <w:u w:val="single"/>
        </w:rPr>
        <w:t>за</w:t>
      </w:r>
      <w:r>
        <w:rPr>
          <w:sz w:val="40"/>
          <w:szCs w:val="40"/>
        </w:rPr>
        <w:t xml:space="preserve">    </w:t>
      </w:r>
      <w:r w:rsidRPr="00BE5805">
        <w:rPr>
          <w:sz w:val="36"/>
          <w:szCs w:val="40"/>
        </w:rPr>
        <w:t>са   эа   ла   за   по   за   са   эо   за   зо   са   па   ва   на   за</w:t>
      </w:r>
    </w:p>
    <w:p w:rsidR="009555B1" w:rsidRDefault="009555B1" w:rsidP="009555B1">
      <w:pPr>
        <w:rPr>
          <w:sz w:val="40"/>
          <w:szCs w:val="40"/>
        </w:rPr>
      </w:pPr>
    </w:p>
    <w:p w:rsidR="009555B1" w:rsidRPr="00BE5805" w:rsidRDefault="009555B1" w:rsidP="009555B1">
      <w:pPr>
        <w:rPr>
          <w:sz w:val="36"/>
          <w:szCs w:val="40"/>
        </w:rPr>
      </w:pPr>
      <w:r w:rsidRPr="00C70370">
        <w:rPr>
          <w:b/>
          <w:sz w:val="44"/>
          <w:szCs w:val="44"/>
          <w:u w:val="single"/>
        </w:rPr>
        <w:t xml:space="preserve">ту </w:t>
      </w:r>
      <w:r>
        <w:rPr>
          <w:sz w:val="40"/>
          <w:szCs w:val="40"/>
        </w:rPr>
        <w:t xml:space="preserve">   </w:t>
      </w:r>
      <w:r w:rsidRPr="00BE5805">
        <w:rPr>
          <w:sz w:val="36"/>
          <w:szCs w:val="40"/>
        </w:rPr>
        <w:t xml:space="preserve">пу   то  су   ти   пу   му   ту   ти   ду   ту   бу   ту   пи   пу  </w:t>
      </w:r>
    </w:p>
    <w:p w:rsidR="009555B1" w:rsidRDefault="009555B1" w:rsidP="009555B1">
      <w:pPr>
        <w:rPr>
          <w:sz w:val="40"/>
          <w:szCs w:val="40"/>
        </w:rPr>
      </w:pPr>
    </w:p>
    <w:p w:rsidR="009555B1" w:rsidRDefault="009555B1" w:rsidP="009555B1">
      <w:pPr>
        <w:rPr>
          <w:sz w:val="32"/>
          <w:szCs w:val="32"/>
        </w:rPr>
      </w:pPr>
      <w:r>
        <w:rPr>
          <w:sz w:val="32"/>
          <w:szCs w:val="32"/>
        </w:rPr>
        <w:t>5. Угадай что нарисовано на картинках и раскрась эти предметы.</w:t>
      </w:r>
    </w:p>
    <w:p w:rsidR="009555B1" w:rsidRDefault="009555B1" w:rsidP="009555B1">
      <w:pPr>
        <w:rPr>
          <w:sz w:val="32"/>
          <w:szCs w:val="32"/>
        </w:rPr>
      </w:pPr>
      <w:r>
        <w:rPr>
          <w:noProof/>
          <w:sz w:val="32"/>
          <w:szCs w:val="32"/>
        </w:rPr>
        <w:drawing>
          <wp:anchor distT="0" distB="0" distL="114300" distR="114300" simplePos="0" relativeHeight="251662336" behindDoc="1" locked="0" layoutInCell="1" allowOverlap="1">
            <wp:simplePos x="0" y="0"/>
            <wp:positionH relativeFrom="column">
              <wp:posOffset>2057400</wp:posOffset>
            </wp:positionH>
            <wp:positionV relativeFrom="paragraph">
              <wp:posOffset>129540</wp:posOffset>
            </wp:positionV>
            <wp:extent cx="1257300" cy="1485900"/>
            <wp:effectExtent l="19050" t="0" r="0" b="0"/>
            <wp:wrapTight wrapText="bothSides">
              <wp:wrapPolygon edited="0">
                <wp:start x="-327" y="0"/>
                <wp:lineTo x="-327" y="21323"/>
                <wp:lineTo x="21600" y="21323"/>
                <wp:lineTo x="21600" y="0"/>
                <wp:lineTo x="-327"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srcRect t="62025" r="68297" b="13924"/>
                    <a:stretch>
                      <a:fillRect/>
                    </a:stretch>
                  </pic:blipFill>
                  <pic:spPr bwMode="auto">
                    <a:xfrm>
                      <a:off x="0" y="0"/>
                      <a:ext cx="1257300" cy="148590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129540</wp:posOffset>
            </wp:positionV>
            <wp:extent cx="1257300" cy="1600200"/>
            <wp:effectExtent l="19050" t="0" r="0" b="0"/>
            <wp:wrapTight wrapText="bothSides">
              <wp:wrapPolygon edited="0">
                <wp:start x="-327" y="0"/>
                <wp:lineTo x="-327" y="21343"/>
                <wp:lineTo x="21600" y="21343"/>
                <wp:lineTo x="21600" y="0"/>
                <wp:lineTo x="-327" y="0"/>
              </wp:wrapPolygon>
            </wp:wrapTight>
            <wp:docPr id="3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srcRect l="36986" t="40506" r="31311" b="36710"/>
                    <a:stretch>
                      <a:fillRect/>
                    </a:stretch>
                  </pic:blipFill>
                  <pic:spPr bwMode="auto">
                    <a:xfrm>
                      <a:off x="0" y="0"/>
                      <a:ext cx="1257300" cy="1600200"/>
                    </a:xfrm>
                    <a:prstGeom prst="rect">
                      <a:avLst/>
                    </a:prstGeom>
                    <a:noFill/>
                    <a:ln w="9525">
                      <a:noFill/>
                      <a:miter lim="800000"/>
                      <a:headEnd/>
                      <a:tailEnd/>
                    </a:ln>
                  </pic:spPr>
                </pic:pic>
              </a:graphicData>
            </a:graphic>
          </wp:anchor>
        </w:drawing>
      </w:r>
    </w:p>
    <w:p w:rsidR="009555B1" w:rsidRDefault="009555B1" w:rsidP="009555B1">
      <w:pPr>
        <w:rPr>
          <w:sz w:val="32"/>
          <w:szCs w:val="32"/>
        </w:rPr>
      </w:pPr>
      <w:r>
        <w:rPr>
          <w:noProof/>
        </w:rPr>
        <w:drawing>
          <wp:anchor distT="0" distB="0" distL="114300" distR="114300" simplePos="0" relativeHeight="251663360" behindDoc="1" locked="0" layoutInCell="1" allowOverlap="1">
            <wp:simplePos x="0" y="0"/>
            <wp:positionH relativeFrom="column">
              <wp:posOffset>2514600</wp:posOffset>
            </wp:positionH>
            <wp:positionV relativeFrom="paragraph">
              <wp:posOffset>10160</wp:posOffset>
            </wp:positionV>
            <wp:extent cx="1718945" cy="1416685"/>
            <wp:effectExtent l="19050" t="0" r="0" b="0"/>
            <wp:wrapTight wrapText="bothSides">
              <wp:wrapPolygon edited="0">
                <wp:start x="-239" y="0"/>
                <wp:lineTo x="-239" y="21203"/>
                <wp:lineTo x="21544" y="21203"/>
                <wp:lineTo x="21544" y="0"/>
                <wp:lineTo x="-239" y="0"/>
              </wp:wrapPolygon>
            </wp:wrapT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srcRect/>
                    <a:stretch>
                      <a:fillRect/>
                    </a:stretch>
                  </pic:blipFill>
                  <pic:spPr bwMode="auto">
                    <a:xfrm>
                      <a:off x="0" y="0"/>
                      <a:ext cx="1718945" cy="1416685"/>
                    </a:xfrm>
                    <a:prstGeom prst="rect">
                      <a:avLst/>
                    </a:prstGeom>
                    <a:noFill/>
                    <a:ln w="9525">
                      <a:noFill/>
                      <a:miter lim="800000"/>
                      <a:headEnd/>
                      <a:tailEnd/>
                    </a:ln>
                  </pic:spPr>
                </pic:pic>
              </a:graphicData>
            </a:graphic>
          </wp:anchor>
        </w:drawing>
      </w: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rPr>
          <w:sz w:val="32"/>
          <w:szCs w:val="32"/>
        </w:rPr>
      </w:pPr>
    </w:p>
    <w:p w:rsidR="009555B1" w:rsidRDefault="009555B1" w:rsidP="009555B1">
      <w:pPr>
        <w:spacing w:line="360" w:lineRule="auto"/>
        <w:jc w:val="center"/>
        <w:rPr>
          <w:b/>
          <w:i/>
          <w:sz w:val="36"/>
          <w:szCs w:val="36"/>
        </w:rPr>
      </w:pPr>
    </w:p>
    <w:p w:rsidR="00FA265C" w:rsidRDefault="00FA265C" w:rsidP="00FA265C">
      <w:pPr>
        <w:spacing w:line="360" w:lineRule="auto"/>
        <w:jc w:val="center"/>
        <w:rPr>
          <w:b/>
          <w:i/>
          <w:sz w:val="36"/>
          <w:szCs w:val="36"/>
        </w:rPr>
      </w:pPr>
      <w:r w:rsidRPr="007305A4">
        <w:rPr>
          <w:b/>
          <w:i/>
          <w:sz w:val="36"/>
          <w:szCs w:val="36"/>
        </w:rPr>
        <w:t>Методика оценивания теста</w:t>
      </w:r>
    </w:p>
    <w:p w:rsidR="00FA265C" w:rsidRPr="007305A4" w:rsidRDefault="00FA265C" w:rsidP="00FA265C">
      <w:pPr>
        <w:spacing w:line="360" w:lineRule="auto"/>
        <w:jc w:val="center"/>
        <w:rPr>
          <w:b/>
          <w:i/>
          <w:sz w:val="36"/>
          <w:szCs w:val="36"/>
        </w:rPr>
      </w:pPr>
      <w:r>
        <w:rPr>
          <w:b/>
          <w:i/>
          <w:sz w:val="36"/>
          <w:szCs w:val="36"/>
        </w:rPr>
        <w:t>по выявлению оптической дисграфии во 2 классе.</w:t>
      </w:r>
    </w:p>
    <w:p w:rsidR="00FA265C" w:rsidRPr="007305A4" w:rsidRDefault="00FA265C" w:rsidP="00FA265C">
      <w:pPr>
        <w:spacing w:line="360" w:lineRule="auto"/>
        <w:jc w:val="center"/>
        <w:rPr>
          <w:b/>
          <w:sz w:val="28"/>
          <w:szCs w:val="28"/>
        </w:rPr>
      </w:pPr>
      <w:r w:rsidRPr="007305A4">
        <w:rPr>
          <w:b/>
          <w:sz w:val="28"/>
          <w:szCs w:val="28"/>
        </w:rPr>
        <w:t>Оценивается каждое задание в отдельности.</w:t>
      </w:r>
    </w:p>
    <w:p w:rsidR="00FA265C" w:rsidRDefault="00FA265C" w:rsidP="00FA265C">
      <w:pPr>
        <w:spacing w:line="360" w:lineRule="auto"/>
        <w:rPr>
          <w:sz w:val="28"/>
          <w:szCs w:val="28"/>
        </w:rPr>
      </w:pPr>
      <w:r w:rsidRPr="007305A4">
        <w:rPr>
          <w:b/>
          <w:i/>
          <w:sz w:val="28"/>
          <w:szCs w:val="28"/>
        </w:rPr>
        <w:t>3 балла</w:t>
      </w:r>
      <w:r w:rsidRPr="007305A4">
        <w:rPr>
          <w:b/>
          <w:sz w:val="28"/>
          <w:szCs w:val="28"/>
        </w:rPr>
        <w:t xml:space="preserve"> –</w:t>
      </w:r>
      <w:r>
        <w:rPr>
          <w:sz w:val="28"/>
          <w:szCs w:val="28"/>
        </w:rPr>
        <w:t xml:space="preserve"> правильное выполнение задания.</w:t>
      </w:r>
    </w:p>
    <w:p w:rsidR="00FA265C" w:rsidRDefault="00FA265C" w:rsidP="00FA265C">
      <w:pPr>
        <w:spacing w:line="360" w:lineRule="auto"/>
        <w:rPr>
          <w:sz w:val="28"/>
          <w:szCs w:val="28"/>
        </w:rPr>
      </w:pPr>
      <w:r w:rsidRPr="007305A4">
        <w:rPr>
          <w:b/>
          <w:i/>
          <w:sz w:val="28"/>
          <w:szCs w:val="28"/>
        </w:rPr>
        <w:t>2 балла</w:t>
      </w:r>
      <w:r>
        <w:rPr>
          <w:sz w:val="28"/>
          <w:szCs w:val="28"/>
        </w:rPr>
        <w:t xml:space="preserve"> – правильное выполнение задания после стимулирующей помощи.</w:t>
      </w:r>
    </w:p>
    <w:p w:rsidR="00FA265C" w:rsidRDefault="00FA265C" w:rsidP="00FA265C">
      <w:pPr>
        <w:spacing w:line="360" w:lineRule="auto"/>
        <w:rPr>
          <w:sz w:val="28"/>
          <w:szCs w:val="28"/>
        </w:rPr>
      </w:pPr>
      <w:r w:rsidRPr="007305A4">
        <w:rPr>
          <w:b/>
          <w:i/>
          <w:sz w:val="28"/>
          <w:szCs w:val="28"/>
        </w:rPr>
        <w:t>1 балл</w:t>
      </w:r>
      <w:r>
        <w:rPr>
          <w:sz w:val="28"/>
          <w:szCs w:val="28"/>
        </w:rPr>
        <w:t xml:space="preserve"> – в выполнении задания допускает 1-2 ошибки.</w:t>
      </w:r>
    </w:p>
    <w:p w:rsidR="00FA265C" w:rsidRDefault="00FA265C" w:rsidP="00FA265C">
      <w:pPr>
        <w:spacing w:line="360" w:lineRule="auto"/>
        <w:rPr>
          <w:sz w:val="28"/>
          <w:szCs w:val="28"/>
        </w:rPr>
      </w:pPr>
      <w:r w:rsidRPr="007305A4">
        <w:rPr>
          <w:b/>
          <w:i/>
          <w:sz w:val="28"/>
          <w:szCs w:val="28"/>
        </w:rPr>
        <w:t>0 баллов</w:t>
      </w:r>
      <w:r>
        <w:rPr>
          <w:sz w:val="28"/>
          <w:szCs w:val="28"/>
        </w:rPr>
        <w:t xml:space="preserve"> – допускает более 2 ошибок или невыполнение.</w:t>
      </w:r>
    </w:p>
    <w:p w:rsidR="00FA265C" w:rsidRDefault="00FA265C" w:rsidP="00FA265C">
      <w:pPr>
        <w:spacing w:line="360" w:lineRule="auto"/>
        <w:rPr>
          <w:i/>
          <w:sz w:val="28"/>
          <w:szCs w:val="28"/>
        </w:rPr>
      </w:pPr>
      <w:r w:rsidRPr="007305A4">
        <w:rPr>
          <w:i/>
          <w:sz w:val="28"/>
          <w:szCs w:val="28"/>
        </w:rPr>
        <w:lastRenderedPageBreak/>
        <w:t>Макси</w:t>
      </w:r>
      <w:r>
        <w:rPr>
          <w:i/>
          <w:sz w:val="28"/>
          <w:szCs w:val="28"/>
        </w:rPr>
        <w:t>мальная оценка за весь тест – 15  баллов</w:t>
      </w:r>
      <w:r w:rsidRPr="007305A4">
        <w:rPr>
          <w:i/>
          <w:sz w:val="28"/>
          <w:szCs w:val="28"/>
        </w:rPr>
        <w:t>.</w:t>
      </w:r>
    </w:p>
    <w:p w:rsidR="00FA265C" w:rsidRDefault="00FA265C" w:rsidP="00FA265C">
      <w:pPr>
        <w:spacing w:line="360" w:lineRule="auto"/>
        <w:rPr>
          <w:i/>
          <w:sz w:val="28"/>
          <w:szCs w:val="28"/>
        </w:rPr>
      </w:pPr>
    </w:p>
    <w:p w:rsidR="00FA265C" w:rsidRPr="007305A4" w:rsidRDefault="00FA265C" w:rsidP="00FA265C">
      <w:pPr>
        <w:spacing w:line="360" w:lineRule="auto"/>
        <w:rPr>
          <w:i/>
          <w:sz w:val="28"/>
          <w:szCs w:val="28"/>
        </w:rPr>
      </w:pPr>
    </w:p>
    <w:p w:rsidR="00FA265C" w:rsidRPr="007305A4" w:rsidRDefault="00FA265C" w:rsidP="00FA265C">
      <w:pPr>
        <w:spacing w:line="360" w:lineRule="auto"/>
        <w:jc w:val="center"/>
        <w:rPr>
          <w:b/>
          <w:sz w:val="28"/>
          <w:szCs w:val="28"/>
        </w:rPr>
      </w:pPr>
      <w:r w:rsidRPr="007305A4">
        <w:rPr>
          <w:b/>
          <w:sz w:val="28"/>
          <w:szCs w:val="28"/>
        </w:rPr>
        <w:t>Определение проявления данного вида дисграфии:</w:t>
      </w:r>
    </w:p>
    <w:p w:rsidR="00FA265C" w:rsidRPr="002013A5" w:rsidRDefault="006D16C5" w:rsidP="00FA265C">
      <w:pPr>
        <w:spacing w:line="360" w:lineRule="auto"/>
        <w:jc w:val="center"/>
        <w:rPr>
          <w:sz w:val="28"/>
          <w:szCs w:val="28"/>
          <w:u w:val="single"/>
        </w:rPr>
      </w:pPr>
      <w:r w:rsidRPr="006D16C5">
        <w:rPr>
          <w:sz w:val="28"/>
          <w:szCs w:val="28"/>
        </w:rPr>
        <w:t xml:space="preserve">     </w:t>
      </w:r>
      <w:r>
        <w:rPr>
          <w:sz w:val="28"/>
          <w:szCs w:val="28"/>
          <w:u w:val="single"/>
        </w:rPr>
        <w:t xml:space="preserve"> </w:t>
      </w:r>
      <w:r w:rsidR="00FA265C" w:rsidRPr="002013A5">
        <w:rPr>
          <w:sz w:val="28"/>
          <w:szCs w:val="28"/>
          <w:u w:val="single"/>
        </w:rPr>
        <w:t>(количество баллов) х 100%</w:t>
      </w:r>
      <w:r>
        <w:rPr>
          <w:sz w:val="28"/>
          <w:szCs w:val="28"/>
          <w:u w:val="single"/>
        </w:rPr>
        <w:t xml:space="preserve"> </w:t>
      </w:r>
      <w:r w:rsidRPr="006D16C5">
        <w:rPr>
          <w:sz w:val="28"/>
          <w:szCs w:val="28"/>
        </w:rPr>
        <w:t xml:space="preserve">   (1)</w:t>
      </w:r>
    </w:p>
    <w:p w:rsidR="00FA265C" w:rsidRDefault="00FA265C" w:rsidP="00FA265C">
      <w:pPr>
        <w:spacing w:line="360" w:lineRule="auto"/>
      </w:pPr>
      <w:r>
        <w:t xml:space="preserve">                                                                            15</w:t>
      </w:r>
    </w:p>
    <w:p w:rsidR="00FA265C" w:rsidRDefault="00FA265C" w:rsidP="00FA265C">
      <w:pPr>
        <w:spacing w:line="360" w:lineRule="auto"/>
      </w:pPr>
    </w:p>
    <w:p w:rsidR="00FA265C" w:rsidRDefault="00FA265C" w:rsidP="00FA265C">
      <w:pPr>
        <w:spacing w:line="360" w:lineRule="auto"/>
        <w:rPr>
          <w:sz w:val="28"/>
          <w:szCs w:val="28"/>
        </w:rPr>
      </w:pPr>
      <w:r w:rsidRPr="007305A4">
        <w:rPr>
          <w:b/>
          <w:i/>
          <w:sz w:val="28"/>
          <w:szCs w:val="28"/>
        </w:rPr>
        <w:t>100% - 80%</w:t>
      </w:r>
      <w:r w:rsidRPr="007305A4">
        <w:rPr>
          <w:b/>
          <w:sz w:val="28"/>
          <w:szCs w:val="28"/>
        </w:rPr>
        <w:t xml:space="preserve"> -</w:t>
      </w:r>
      <w:r>
        <w:rPr>
          <w:sz w:val="28"/>
          <w:szCs w:val="28"/>
        </w:rPr>
        <w:t xml:space="preserve"> нет проявлений дисграфии.</w:t>
      </w:r>
    </w:p>
    <w:p w:rsidR="00FA265C" w:rsidRDefault="00FA265C" w:rsidP="00FA265C">
      <w:pPr>
        <w:spacing w:line="360" w:lineRule="auto"/>
        <w:rPr>
          <w:sz w:val="28"/>
          <w:szCs w:val="28"/>
        </w:rPr>
      </w:pPr>
      <w:r w:rsidRPr="007305A4">
        <w:rPr>
          <w:b/>
          <w:i/>
          <w:sz w:val="28"/>
          <w:szCs w:val="28"/>
        </w:rPr>
        <w:t>79% - 40%</w:t>
      </w:r>
      <w:r w:rsidRPr="007305A4">
        <w:rPr>
          <w:b/>
          <w:sz w:val="28"/>
          <w:szCs w:val="28"/>
        </w:rPr>
        <w:t xml:space="preserve"> -</w:t>
      </w:r>
      <w:r>
        <w:rPr>
          <w:sz w:val="28"/>
          <w:szCs w:val="28"/>
        </w:rPr>
        <w:t xml:space="preserve"> отмечаются трудности в овладении зрительно-пространственными функциями, предпосылки проявления дисграфии.</w:t>
      </w:r>
    </w:p>
    <w:p w:rsidR="00FA265C" w:rsidRPr="002013A5" w:rsidRDefault="00FA265C" w:rsidP="00FA265C">
      <w:pPr>
        <w:spacing w:line="360" w:lineRule="auto"/>
        <w:rPr>
          <w:sz w:val="28"/>
          <w:szCs w:val="28"/>
        </w:rPr>
      </w:pPr>
      <w:r w:rsidRPr="007305A4">
        <w:rPr>
          <w:b/>
          <w:i/>
          <w:sz w:val="28"/>
          <w:szCs w:val="28"/>
        </w:rPr>
        <w:t>39% - 0%</w:t>
      </w:r>
      <w:r w:rsidRPr="007305A4">
        <w:rPr>
          <w:i/>
          <w:sz w:val="28"/>
          <w:szCs w:val="28"/>
        </w:rPr>
        <w:t xml:space="preserve"> -</w:t>
      </w:r>
      <w:r>
        <w:rPr>
          <w:sz w:val="28"/>
          <w:szCs w:val="28"/>
        </w:rPr>
        <w:t xml:space="preserve"> нарушение формирования зрительно-пространственных функций и  вероятное наличие дисграфии.</w:t>
      </w:r>
    </w:p>
    <w:p w:rsidR="009555B1" w:rsidRDefault="009555B1" w:rsidP="009555B1">
      <w:pPr>
        <w:spacing w:line="360" w:lineRule="auto"/>
        <w:jc w:val="center"/>
        <w:rPr>
          <w:b/>
          <w:i/>
          <w:sz w:val="36"/>
          <w:szCs w:val="36"/>
        </w:rPr>
      </w:pPr>
    </w:p>
    <w:p w:rsidR="009555B1" w:rsidRDefault="009555B1" w:rsidP="009555B1">
      <w:pPr>
        <w:spacing w:line="360" w:lineRule="auto"/>
        <w:jc w:val="center"/>
        <w:rPr>
          <w:b/>
          <w:i/>
          <w:sz w:val="36"/>
          <w:szCs w:val="36"/>
        </w:rPr>
      </w:pPr>
    </w:p>
    <w:p w:rsidR="009555B1" w:rsidRDefault="009555B1" w:rsidP="009555B1">
      <w:pPr>
        <w:spacing w:line="360" w:lineRule="auto"/>
        <w:jc w:val="center"/>
        <w:rPr>
          <w:b/>
          <w:i/>
          <w:sz w:val="36"/>
          <w:szCs w:val="36"/>
        </w:rPr>
      </w:pPr>
    </w:p>
    <w:p w:rsidR="009555B1" w:rsidRDefault="009555B1" w:rsidP="009555B1">
      <w:pPr>
        <w:spacing w:line="360" w:lineRule="auto"/>
        <w:jc w:val="center"/>
        <w:rPr>
          <w:b/>
          <w:i/>
          <w:sz w:val="36"/>
          <w:szCs w:val="36"/>
        </w:rPr>
      </w:pPr>
    </w:p>
    <w:p w:rsidR="009555B1" w:rsidRDefault="009555B1" w:rsidP="009555B1">
      <w:pPr>
        <w:spacing w:line="360" w:lineRule="auto"/>
        <w:jc w:val="center"/>
        <w:rPr>
          <w:b/>
          <w:i/>
          <w:sz w:val="36"/>
          <w:szCs w:val="36"/>
        </w:rPr>
      </w:pPr>
    </w:p>
    <w:p w:rsidR="009555B1" w:rsidRDefault="009555B1" w:rsidP="009555B1">
      <w:pPr>
        <w:spacing w:line="360" w:lineRule="auto"/>
        <w:jc w:val="center"/>
        <w:rPr>
          <w:b/>
          <w:i/>
          <w:sz w:val="36"/>
          <w:szCs w:val="36"/>
        </w:rPr>
      </w:pPr>
    </w:p>
    <w:p w:rsidR="009555B1" w:rsidRDefault="009555B1" w:rsidP="009555B1">
      <w:pPr>
        <w:spacing w:line="360" w:lineRule="auto"/>
        <w:jc w:val="center"/>
        <w:rPr>
          <w:b/>
          <w:i/>
          <w:sz w:val="36"/>
          <w:szCs w:val="36"/>
        </w:rPr>
      </w:pPr>
    </w:p>
    <w:p w:rsidR="00772E5C" w:rsidRDefault="00772E5C"/>
    <w:sectPr w:rsidR="00772E5C" w:rsidSect="00772E5C">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97" w:rsidRDefault="00F20797" w:rsidP="00F9128A">
      <w:r>
        <w:separator/>
      </w:r>
    </w:p>
  </w:endnote>
  <w:endnote w:type="continuationSeparator" w:id="1">
    <w:p w:rsidR="00F20797" w:rsidRDefault="00F20797" w:rsidP="00F912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97" w:rsidRDefault="00F20797" w:rsidP="00F9128A">
      <w:r>
        <w:separator/>
      </w:r>
    </w:p>
  </w:footnote>
  <w:footnote w:type="continuationSeparator" w:id="1">
    <w:p w:rsidR="00F20797" w:rsidRDefault="00F20797" w:rsidP="00F9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8A" w:rsidRDefault="00F9128A" w:rsidP="00F9128A">
    <w:pPr>
      <w:pStyle w:val="a4"/>
      <w:jc w:val="right"/>
    </w:pPr>
    <w:r>
      <w:t>ПРИЛОЖЕНИЕ В</w:t>
    </w:r>
  </w:p>
  <w:p w:rsidR="00F9128A" w:rsidRDefault="00F912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C15B2"/>
    <w:multiLevelType w:val="hybridMultilevel"/>
    <w:tmpl w:val="0720C396"/>
    <w:lvl w:ilvl="0" w:tplc="390CD7D0">
      <w:start w:val="1"/>
      <w:numFmt w:val="bullet"/>
      <w:lvlText w:val=""/>
      <w:lvlJc w:val="left"/>
      <w:pPr>
        <w:tabs>
          <w:tab w:val="num" w:pos="1145"/>
        </w:tabs>
        <w:ind w:left="1145" w:hanging="360"/>
      </w:pPr>
      <w:rPr>
        <w:rFonts w:ascii="Wingdings" w:hAnsi="Wingdings" w:hint="default"/>
        <w:color w:val="00008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55B1"/>
    <w:rsid w:val="000658AA"/>
    <w:rsid w:val="00144774"/>
    <w:rsid w:val="00217FEA"/>
    <w:rsid w:val="002E4CCC"/>
    <w:rsid w:val="004426B2"/>
    <w:rsid w:val="0054292A"/>
    <w:rsid w:val="00543F8A"/>
    <w:rsid w:val="005B2E4B"/>
    <w:rsid w:val="006D16C5"/>
    <w:rsid w:val="006F6B54"/>
    <w:rsid w:val="00731241"/>
    <w:rsid w:val="00772E5C"/>
    <w:rsid w:val="0080319B"/>
    <w:rsid w:val="009555B1"/>
    <w:rsid w:val="00A668CF"/>
    <w:rsid w:val="00AA13E3"/>
    <w:rsid w:val="00B467E2"/>
    <w:rsid w:val="00C75DF9"/>
    <w:rsid w:val="00F20797"/>
    <w:rsid w:val="00F9128A"/>
    <w:rsid w:val="00FA265C"/>
    <w:rsid w:val="00FC7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6B2"/>
    <w:pPr>
      <w:spacing w:before="100" w:beforeAutospacing="1" w:after="100" w:afterAutospacing="1"/>
    </w:pPr>
  </w:style>
  <w:style w:type="paragraph" w:styleId="a4">
    <w:name w:val="header"/>
    <w:basedOn w:val="a"/>
    <w:link w:val="a5"/>
    <w:uiPriority w:val="99"/>
    <w:unhideWhenUsed/>
    <w:rsid w:val="00F9128A"/>
    <w:pPr>
      <w:tabs>
        <w:tab w:val="center" w:pos="4677"/>
        <w:tab w:val="right" w:pos="9355"/>
      </w:tabs>
    </w:pPr>
  </w:style>
  <w:style w:type="character" w:customStyle="1" w:styleId="a5">
    <w:name w:val="Верхний колонтитул Знак"/>
    <w:basedOn w:val="a0"/>
    <w:link w:val="a4"/>
    <w:uiPriority w:val="99"/>
    <w:rsid w:val="00F9128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F9128A"/>
    <w:pPr>
      <w:tabs>
        <w:tab w:val="center" w:pos="4677"/>
        <w:tab w:val="right" w:pos="9355"/>
      </w:tabs>
    </w:pPr>
  </w:style>
  <w:style w:type="character" w:customStyle="1" w:styleId="a7">
    <w:name w:val="Нижний колонтитул Знак"/>
    <w:basedOn w:val="a0"/>
    <w:link w:val="a6"/>
    <w:uiPriority w:val="99"/>
    <w:semiHidden/>
    <w:rsid w:val="00F9128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9128A"/>
    <w:rPr>
      <w:rFonts w:ascii="Tahoma" w:hAnsi="Tahoma" w:cs="Tahoma"/>
      <w:sz w:val="16"/>
      <w:szCs w:val="16"/>
    </w:rPr>
  </w:style>
  <w:style w:type="character" w:customStyle="1" w:styleId="a9">
    <w:name w:val="Текст выноски Знак"/>
    <w:basedOn w:val="a0"/>
    <w:link w:val="a8"/>
    <w:uiPriority w:val="99"/>
    <w:semiHidden/>
    <w:rsid w:val="00F912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17</cp:revision>
  <dcterms:created xsi:type="dcterms:W3CDTF">2023-11-27T18:09:00Z</dcterms:created>
  <dcterms:modified xsi:type="dcterms:W3CDTF">2023-11-29T22:48:00Z</dcterms:modified>
</cp:coreProperties>
</file>