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Pr="003F5AEB" w:rsidRDefault="000853E4" w:rsidP="007425D9">
      <w:pPr>
        <w:rPr>
          <w:rFonts w:ascii="Times New Roman" w:hAnsi="Times New Roman" w:cs="Times New Roman"/>
          <w:sz w:val="28"/>
          <w:szCs w:val="28"/>
        </w:rPr>
      </w:pPr>
      <w:r w:rsidRPr="003F5AEB">
        <w:rPr>
          <w:rFonts w:ascii="Times New Roman" w:hAnsi="Times New Roman" w:cs="Times New Roman"/>
          <w:sz w:val="28"/>
          <w:szCs w:val="28"/>
        </w:rPr>
        <w:t>Формулы рентабельности</w:t>
      </w:r>
    </w:p>
    <w:p w:rsidR="000853E4" w:rsidRPr="003F5AEB" w:rsidRDefault="000853E4" w:rsidP="007425D9">
      <w:pPr>
        <w:rPr>
          <w:rFonts w:ascii="Times New Roman" w:hAnsi="Times New Roman" w:cs="Times New Roman"/>
          <w:sz w:val="28"/>
          <w:szCs w:val="28"/>
        </w:rPr>
      </w:pPr>
    </w:p>
    <w:p w:rsidR="000853E4" w:rsidRPr="003F5AEB" w:rsidRDefault="000853E4" w:rsidP="007425D9">
      <w:pPr>
        <w:rPr>
          <w:rFonts w:ascii="Times New Roman" w:hAnsi="Times New Roman" w:cs="Times New Roman"/>
          <w:sz w:val="28"/>
          <w:szCs w:val="28"/>
        </w:rPr>
      </w:pPr>
      <w:r w:rsidRPr="003F5AEB">
        <w:rPr>
          <w:rFonts w:ascii="Times New Roman" w:hAnsi="Times New Roman" w:cs="Times New Roman"/>
          <w:sz w:val="28"/>
          <w:szCs w:val="28"/>
        </w:rPr>
        <w:t>Валовая рентабельность=( валовая прибыль/выручка)×100</w:t>
      </w:r>
      <w:r w:rsidR="007425D9" w:rsidRPr="003F5AEB">
        <w:rPr>
          <w:rFonts w:ascii="Times New Roman" w:hAnsi="Times New Roman" w:cs="Times New Roman"/>
          <w:sz w:val="28"/>
          <w:szCs w:val="28"/>
        </w:rPr>
        <w:t>%</w:t>
      </w:r>
    </w:p>
    <w:p w:rsidR="000853E4" w:rsidRPr="003F5AEB" w:rsidRDefault="000853E4" w:rsidP="007425D9">
      <w:pPr>
        <w:rPr>
          <w:rFonts w:ascii="Times New Roman" w:hAnsi="Times New Roman" w:cs="Times New Roman"/>
          <w:sz w:val="28"/>
          <w:szCs w:val="28"/>
        </w:rPr>
      </w:pPr>
      <w:r w:rsidRPr="003F5AEB">
        <w:rPr>
          <w:rFonts w:ascii="Times New Roman" w:hAnsi="Times New Roman" w:cs="Times New Roman"/>
          <w:sz w:val="28"/>
          <w:szCs w:val="28"/>
        </w:rPr>
        <w:t>Чистая рентабельность= (чистая прибыль/выручка)×100</w:t>
      </w:r>
      <w:r w:rsidR="007425D9" w:rsidRPr="003F5AEB">
        <w:rPr>
          <w:rFonts w:ascii="Times New Roman" w:hAnsi="Times New Roman" w:cs="Times New Roman"/>
          <w:sz w:val="28"/>
          <w:szCs w:val="28"/>
        </w:rPr>
        <w:t>%</w:t>
      </w:r>
    </w:p>
    <w:p w:rsidR="00C77DCE" w:rsidRPr="003F5AEB" w:rsidRDefault="00C77DCE" w:rsidP="007425D9">
      <w:pPr>
        <w:rPr>
          <w:rFonts w:ascii="Times New Roman" w:hAnsi="Times New Roman" w:cs="Times New Roman"/>
          <w:sz w:val="28"/>
          <w:szCs w:val="28"/>
        </w:rPr>
      </w:pPr>
    </w:p>
    <w:p w:rsidR="00C77DCE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p w:rsidR="00C77DCE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p w:rsidR="00C77DCE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p w:rsidR="00C77DCE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p w:rsidR="00C77DCE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p w:rsidR="00C77DCE" w:rsidRPr="00C77DCE" w:rsidRDefault="00C77DCE" w:rsidP="00C77DCE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7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получить доступ к GPT-4 в России</w:t>
      </w:r>
      <w:r w:rsidRPr="00C77DCE"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C77DCE" w:rsidRP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Основной способ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оформить платную подписку ChatGPT Plus. Она доступна на сайте OpenAI. После оплаты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 ChatGPT можно будет выбрать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использ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вать базовую модель </w:t>
      </w:r>
      <w:r w:rsidRPr="00C77DCE">
        <w:rPr>
          <w:rFonts w:ascii="Times New Roman" w:hAnsi="Times New Roman" w:cs="Times New Roman"/>
          <w:color w:val="000000"/>
          <w:sz w:val="27"/>
        </w:rPr>
        <w:t>GPT-3,5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 или переключиться </w:t>
      </w:r>
      <w:r w:rsidRPr="00C77DCE">
        <w:rPr>
          <w:rFonts w:ascii="Times New Roman" w:hAnsi="Times New Roman" w:cs="Times New Roman"/>
          <w:color w:val="000000"/>
          <w:sz w:val="27"/>
        </w:rPr>
        <w:t>на GPT-4.</w:t>
      </w:r>
    </w:p>
    <w:p w:rsid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77DCE" w:rsidRPr="00C77DCE" w:rsidRDefault="00C77DCE" w:rsidP="00C77DC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Чтобы подписаться на ChatGPT Plus: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В правом меню нажмите Upgrade to Pro.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Выберите Upgrade Plan.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Выберите </w:t>
      </w:r>
      <w:r>
        <w:rPr>
          <w:rFonts w:ascii="Times New Roman" w:hAnsi="Times New Roman" w:cs="Times New Roman"/>
          <w:color w:val="000000"/>
          <w:sz w:val="27"/>
          <w:szCs w:val="27"/>
        </w:rPr>
        <w:t>план -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 xml:space="preserve"> персональный Plus за 20 долл. США⁣ (1818 ₽) в месяц или корпоративный Team за 25 долл. США (2272 ₽) в месяц. Они различаются тем, что в Team мо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ж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но создать пространство для нескольких участников. За каждого придется пл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77DCE">
        <w:rPr>
          <w:rFonts w:ascii="Times New Roman" w:hAnsi="Times New Roman" w:cs="Times New Roman"/>
          <w:color w:val="000000"/>
          <w:sz w:val="27"/>
          <w:szCs w:val="27"/>
        </w:rPr>
        <w:t>тить отдельно.</w:t>
      </w:r>
    </w:p>
    <w:p w:rsidR="00C77DCE" w:rsidRPr="00C77DCE" w:rsidRDefault="00C77DCE" w:rsidP="00C77D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7"/>
          <w:szCs w:val="27"/>
        </w:rPr>
      </w:pPr>
      <w:r w:rsidRPr="00C77DCE">
        <w:rPr>
          <w:rFonts w:ascii="Times New Roman" w:hAnsi="Times New Roman" w:cs="Times New Roman"/>
          <w:color w:val="000000"/>
          <w:sz w:val="27"/>
          <w:szCs w:val="27"/>
        </w:rPr>
        <w:t>Оплатите подписку международной картой. Российские карты сайт OpenAI не принимает.</w:t>
      </w:r>
    </w:p>
    <w:p w:rsidR="00C77DCE" w:rsidRPr="00C77DCE" w:rsidRDefault="00C77DCE" w:rsidP="00C7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Default="00C77DCE" w:rsidP="00C77DCE">
      <w:pPr>
        <w:jc w:val="both"/>
        <w:rPr>
          <w:sz w:val="28"/>
          <w:szCs w:val="28"/>
        </w:rPr>
      </w:pPr>
    </w:p>
    <w:p w:rsidR="00C77DCE" w:rsidRPr="007425D9" w:rsidRDefault="00C77DCE" w:rsidP="007425D9">
      <w:pPr>
        <w:rPr>
          <w:rFonts w:ascii="Times New Roman" w:hAnsi="Times New Roman" w:cs="Times New Roman"/>
          <w:sz w:val="24"/>
          <w:szCs w:val="24"/>
        </w:rPr>
      </w:pPr>
    </w:p>
    <w:sectPr w:rsidR="00C77DCE" w:rsidRPr="007425D9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F9" w:rsidRDefault="007C66F9" w:rsidP="007425D9">
      <w:pPr>
        <w:spacing w:after="0" w:line="240" w:lineRule="auto"/>
      </w:pPr>
      <w:r>
        <w:separator/>
      </w:r>
    </w:p>
  </w:endnote>
  <w:endnote w:type="continuationSeparator" w:id="1">
    <w:p w:rsidR="007C66F9" w:rsidRDefault="007C66F9" w:rsidP="0074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F9" w:rsidRDefault="007C66F9" w:rsidP="007425D9">
      <w:pPr>
        <w:spacing w:after="0" w:line="240" w:lineRule="auto"/>
      </w:pPr>
      <w:r>
        <w:separator/>
      </w:r>
    </w:p>
  </w:footnote>
  <w:footnote w:type="continuationSeparator" w:id="1">
    <w:p w:rsidR="007C66F9" w:rsidRDefault="007C66F9" w:rsidP="007425D9">
      <w:pPr>
        <w:spacing w:after="0" w:line="240" w:lineRule="auto"/>
      </w:pPr>
      <w:r>
        <w:continuationSeparator/>
      </w:r>
    </w:p>
  </w:footnote>
  <w:footnote w:id="2">
    <w:p w:rsidR="00C77DCE" w:rsidRPr="00C77DCE" w:rsidRDefault="00C77DCE" w:rsidP="00C77DCE">
      <w:pPr>
        <w:rPr>
          <w:rFonts w:ascii="Times New Roman" w:hAnsi="Times New Roman" w:cs="Times New Roman"/>
          <w:sz w:val="24"/>
          <w:szCs w:val="24"/>
        </w:rPr>
      </w:pPr>
      <w:r w:rsidRPr="00C77DCE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77DCE">
        <w:rPr>
          <w:rFonts w:ascii="Times New Roman" w:hAnsi="Times New Roman" w:cs="Times New Roman"/>
          <w:sz w:val="24"/>
          <w:szCs w:val="24"/>
        </w:rPr>
        <w:t xml:space="preserve"> Как пользоваться ChatGPT в России? https://journal.tinkoff.ru/chatgpt-in-russia/</w:t>
      </w:r>
    </w:p>
    <w:p w:rsidR="00C77DCE" w:rsidRDefault="00C77DCE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D9" w:rsidRPr="007425D9" w:rsidRDefault="007425D9" w:rsidP="007425D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7425D9">
      <w:rPr>
        <w:rFonts w:ascii="Times New Roman" w:hAnsi="Times New Roman" w:cs="Times New Roman"/>
        <w:sz w:val="24"/>
        <w:szCs w:val="24"/>
      </w:rPr>
      <w:t>ПРИЛОЖЕНИЕ 2</w:t>
    </w:r>
  </w:p>
  <w:p w:rsidR="007425D9" w:rsidRDefault="007425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2560"/>
    <w:multiLevelType w:val="multilevel"/>
    <w:tmpl w:val="067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E4"/>
    <w:rsid w:val="000853E4"/>
    <w:rsid w:val="003F5AEB"/>
    <w:rsid w:val="0044063F"/>
    <w:rsid w:val="004D2076"/>
    <w:rsid w:val="007425D9"/>
    <w:rsid w:val="00772E5C"/>
    <w:rsid w:val="007C66F9"/>
    <w:rsid w:val="009C504B"/>
    <w:rsid w:val="00C7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1">
    <w:name w:val="heading 1"/>
    <w:basedOn w:val="a"/>
    <w:next w:val="a"/>
    <w:link w:val="10"/>
    <w:uiPriority w:val="9"/>
    <w:qFormat/>
    <w:rsid w:val="00C77DC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5D9"/>
  </w:style>
  <w:style w:type="paragraph" w:styleId="a5">
    <w:name w:val="footer"/>
    <w:basedOn w:val="a"/>
    <w:link w:val="a6"/>
    <w:uiPriority w:val="99"/>
    <w:semiHidden/>
    <w:unhideWhenUsed/>
    <w:rsid w:val="0074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5D9"/>
  </w:style>
  <w:style w:type="paragraph" w:styleId="a7">
    <w:name w:val="Balloon Text"/>
    <w:basedOn w:val="a"/>
    <w:link w:val="a8"/>
    <w:uiPriority w:val="99"/>
    <w:semiHidden/>
    <w:unhideWhenUsed/>
    <w:rsid w:val="0074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25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77DC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7DC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77D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45A5-8587-4BB4-A772-BF7781A0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2024-10-02T19:21:00Z</dcterms:created>
  <dcterms:modified xsi:type="dcterms:W3CDTF">2024-10-02T22:29:00Z</dcterms:modified>
</cp:coreProperties>
</file>