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16" w:rsidRPr="001B662C" w:rsidRDefault="003F2416" w:rsidP="001B662C">
      <w:pPr>
        <w:spacing w:after="0" w:line="360" w:lineRule="auto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r w:rsidRPr="001B662C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Список стран по инициативе </w:t>
      </w:r>
      <w:r w:rsidRPr="001B662C">
        <w:rPr>
          <w:rFonts w:ascii="Times New Roman" w:hAnsi="Times New Roman" w:cs="Times New Roman"/>
          <w:sz w:val="24"/>
          <w:szCs w:val="24"/>
        </w:rPr>
        <w:t>«Один пояс, один путь»</w:t>
      </w:r>
    </w:p>
    <w:p w:rsidR="003F2416" w:rsidRPr="001B662C" w:rsidRDefault="003F2416" w:rsidP="001B662C">
      <w:pPr>
        <w:spacing w:after="0" w:line="360" w:lineRule="auto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</w:p>
    <w:p w:rsidR="009437E1" w:rsidRPr="00274D21" w:rsidRDefault="00241463" w:rsidP="001B66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D2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Африканские с</w:t>
      </w:r>
      <w:r w:rsidR="009437E1" w:rsidRPr="00274D2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траны, которые</w:t>
      </w:r>
      <w:r w:rsidR="009437E1" w:rsidRPr="00274D21">
        <w:rPr>
          <w:rFonts w:ascii="Times New Roman" w:hAnsi="Times New Roman" w:cs="Times New Roman"/>
          <w:sz w:val="24"/>
          <w:szCs w:val="24"/>
        </w:rPr>
        <w:t xml:space="preserve"> подписали соглашение или взаимопонимание с инициативой «Один пояс, один путь».  </w:t>
      </w:r>
    </w:p>
    <w:p w:rsidR="009437E1" w:rsidRPr="00274D21" w:rsidRDefault="009437E1" w:rsidP="001B66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D21">
        <w:rPr>
          <w:rFonts w:ascii="Times New Roman" w:hAnsi="Times New Roman" w:cs="Times New Roman"/>
          <w:sz w:val="24"/>
          <w:szCs w:val="24"/>
        </w:rPr>
        <w:t>Некоторые из них: Алжир, Ангола, Бурунди, Габон, Гамбия, Гана, Гвинея, Джибути, Египет, Замбия, Зимбабве, Кабо-Верде, Камерун, Кения, Коморы, Республика Конго, Кот-д’Ивуар, Ливия, Мавритания, Мадагаскар, Мали, Марокко, Мозамбик, Намибия, Нигер, Нигерия, Руанда, Сейшельские острова, Сенегал, Сомали, Судан, Сьерра-Леоне, Танзания, Того, Тунис, Уганда, Чад, Эфиопия, Южно-Африканская Республика, Южный Судан. </w:t>
      </w:r>
    </w:p>
    <w:p w:rsidR="00241463" w:rsidRPr="00274D21" w:rsidRDefault="00241463" w:rsidP="001B66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1463" w:rsidRPr="00274D21" w:rsidRDefault="00241463" w:rsidP="001B66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2E5C" w:rsidRPr="00274D21" w:rsidRDefault="00241463" w:rsidP="001B66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D21">
        <w:rPr>
          <w:rFonts w:ascii="Times New Roman" w:hAnsi="Times New Roman" w:cs="Times New Roman"/>
          <w:sz w:val="24"/>
          <w:szCs w:val="24"/>
          <w:shd w:val="clear" w:color="auto" w:fill="FFFFFF"/>
        </w:rPr>
        <w:t>По состоянию на май 2025 года, по данным наблюдателей Центра зелёных финансов и развития Университета Фудань, участниками инициативы «Один пояс, один путь» являются </w:t>
      </w:r>
      <w:r w:rsidRPr="00274D21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от 146 до 150 государств</w:t>
      </w:r>
    </w:p>
    <w:sectPr w:rsidR="00772E5C" w:rsidRPr="00274D21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A83" w:rsidRPr="008411CC" w:rsidRDefault="00176A83" w:rsidP="001B662C">
      <w:pPr>
        <w:spacing w:after="0" w:line="240" w:lineRule="auto"/>
      </w:pPr>
      <w:r>
        <w:separator/>
      </w:r>
    </w:p>
  </w:endnote>
  <w:endnote w:type="continuationSeparator" w:id="1">
    <w:p w:rsidR="00176A83" w:rsidRPr="008411CC" w:rsidRDefault="00176A83" w:rsidP="001B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A83" w:rsidRPr="008411CC" w:rsidRDefault="00176A83" w:rsidP="001B662C">
      <w:pPr>
        <w:spacing w:after="0" w:line="240" w:lineRule="auto"/>
      </w:pPr>
      <w:r>
        <w:separator/>
      </w:r>
    </w:p>
  </w:footnote>
  <w:footnote w:type="continuationSeparator" w:id="1">
    <w:p w:rsidR="00176A83" w:rsidRPr="008411CC" w:rsidRDefault="00176A83" w:rsidP="001B6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2C" w:rsidRPr="001B662C" w:rsidRDefault="001B662C" w:rsidP="001B662C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1B662C">
      <w:rPr>
        <w:rFonts w:ascii="Times New Roman" w:hAnsi="Times New Roman" w:cs="Times New Roman"/>
        <w:sz w:val="24"/>
        <w:szCs w:val="24"/>
      </w:rPr>
      <w:t>ПРИЛОЖЕНИЕ 3</w:t>
    </w:r>
  </w:p>
  <w:p w:rsidR="001B662C" w:rsidRDefault="001B662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7E1"/>
    <w:rsid w:val="000625A1"/>
    <w:rsid w:val="00176A83"/>
    <w:rsid w:val="001B662C"/>
    <w:rsid w:val="00241463"/>
    <w:rsid w:val="00274D21"/>
    <w:rsid w:val="003F2416"/>
    <w:rsid w:val="0064743E"/>
    <w:rsid w:val="00772E5C"/>
    <w:rsid w:val="009437E1"/>
    <w:rsid w:val="00FA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37E1"/>
    <w:rPr>
      <w:b/>
      <w:bCs/>
    </w:rPr>
  </w:style>
  <w:style w:type="paragraph" w:styleId="a4">
    <w:name w:val="header"/>
    <w:basedOn w:val="a"/>
    <w:link w:val="a5"/>
    <w:uiPriority w:val="99"/>
    <w:unhideWhenUsed/>
    <w:rsid w:val="001B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62C"/>
  </w:style>
  <w:style w:type="paragraph" w:styleId="a6">
    <w:name w:val="footer"/>
    <w:basedOn w:val="a"/>
    <w:link w:val="a7"/>
    <w:uiPriority w:val="99"/>
    <w:semiHidden/>
    <w:unhideWhenUsed/>
    <w:rsid w:val="001B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662C"/>
  </w:style>
  <w:style w:type="paragraph" w:styleId="a8">
    <w:name w:val="Balloon Text"/>
    <w:basedOn w:val="a"/>
    <w:link w:val="a9"/>
    <w:uiPriority w:val="99"/>
    <w:semiHidden/>
    <w:unhideWhenUsed/>
    <w:rsid w:val="001B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2025-05-30T11:26:00Z</dcterms:created>
  <dcterms:modified xsi:type="dcterms:W3CDTF">2025-05-30T16:09:00Z</dcterms:modified>
</cp:coreProperties>
</file>