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8" w:rsidRPr="009F18E8" w:rsidRDefault="00567D18" w:rsidP="009F1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E8">
        <w:rPr>
          <w:rFonts w:ascii="Times New Roman" w:hAnsi="Times New Roman" w:cs="Times New Roman"/>
          <w:b/>
          <w:sz w:val="24"/>
          <w:szCs w:val="24"/>
        </w:rPr>
        <w:t>Центр обучения и развития ООО «Система ПБО» бренда «Вкусно — и точка»</w:t>
      </w:r>
      <w:r w:rsidR="009F18E8" w:rsidRPr="009F18E8">
        <w:rPr>
          <w:rStyle w:val="ad"/>
          <w:rFonts w:ascii="Times New Roman" w:hAnsi="Times New Roman" w:cs="Times New Roman"/>
          <w:b/>
          <w:sz w:val="24"/>
          <w:szCs w:val="24"/>
        </w:rPr>
        <w:footnoteReference w:id="2"/>
      </w:r>
    </w:p>
    <w:p w:rsidR="00567D18" w:rsidRPr="009F18E8" w:rsidRDefault="00567D18" w:rsidP="009F18E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67D1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Основные сведения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F18E8">
        <w:rPr>
          <w:rFonts w:ascii="Times New Roman" w:hAnsi="Times New Roman" w:cs="Times New Roman"/>
          <w:color w:val="000000"/>
          <w:sz w:val="24"/>
          <w:szCs w:val="24"/>
        </w:rPr>
        <w:t>Структурное образовательное подразделение «Центр обучения и развития ООО «Система ПБО» (Учебный центр) Общества с ограниченной ответственностью ООО «Система ПБО» создан 11 ноября 2015 года.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F18E8">
        <w:rPr>
          <w:rFonts w:ascii="Times New Roman" w:hAnsi="Times New Roman" w:cs="Times New Roman"/>
          <w:color w:val="000000"/>
          <w:sz w:val="24"/>
          <w:szCs w:val="24"/>
        </w:rPr>
        <w:t>Учредитель — ООО "Клуб Отель", ИНН 4252003977, ОГРН 1124252001279.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Структура и органы управления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F18E8">
        <w:rPr>
          <w:rFonts w:ascii="Times New Roman" w:hAnsi="Times New Roman" w:cs="Times New Roman"/>
          <w:color w:val="000000"/>
          <w:sz w:val="24"/>
          <w:szCs w:val="24"/>
        </w:rPr>
        <w:t>Управление Учебным центром осуществляет Директор учебного центра Розничев Павел Юрьевич в соответствии с Положением о структурном образовательном подразделении «Центр обучения и развития» ООО «Система ПБО». Контролирует деятельность Учебного центра — Наблюдательный совет.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Образование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Учебный центр реализует программу дополнительного профессионального образования «Директор предприятия питания» на основании Лицензии № Л035-01298-77/00179936.</w:t>
      </w:r>
    </w:p>
    <w:p w:rsidR="00567D18" w:rsidRPr="009F18E8" w:rsidRDefault="00567D18" w:rsidP="009F18E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Форма обучения: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Очно-заочная с применением дистанционных образовательных технологий</w:t>
      </w:r>
    </w:p>
    <w:p w:rsidR="00567D18" w:rsidRPr="009F18E8" w:rsidRDefault="00567D18" w:rsidP="009F18E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Срок обучения: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Один год</w:t>
      </w:r>
    </w:p>
    <w:p w:rsidR="00567D18" w:rsidRPr="009F18E8" w:rsidRDefault="00567D18" w:rsidP="009F18E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Во время прохождения программы профессиональной переподготовки «Директор предприятия питания», изучаются следующие дисциплины: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Правовое обеспечение деятельности предприятий питания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Организация деятельности предприятий питания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Бизнес-планирование на предприятиях питания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Основы финансового, бухгалтерского и статистического учета на предприятиях питания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Стратегический менеджмент и маркетинг в индустрии питания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Информационные технологии продаж и обслуживания в индустрии питания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Управление изменениями, рисками и антикризисное управление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Корпоративная культура предприятий питания и деловые коммуникации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Основы ведения переговоров</w:t>
      </w:r>
    </w:p>
    <w:p w:rsidR="00567D18" w:rsidRPr="009F18E8" w:rsidRDefault="00567D18" w:rsidP="009F18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Самоменеджмент и тайм-менеджмент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Обучение осуществляется на русском языке.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Руководство. Педагогический состав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Высококвалифицированные консультанты по обучению, работающие в Центре, имеют большой многолетний практический опыт работы в бизнесе компании, опыт обучения и наставничества, а также прошли необходимые программы Профессиональной переподготовки и Повышения квалификации для проведения обучающих программ.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Материально-техническое обеспечение и оснащенность образовательного процесса</w:t>
      </w:r>
    </w:p>
    <w:p w:rsidR="00567D18" w:rsidRPr="009F18E8" w:rsidRDefault="00567D18" w:rsidP="009F18E8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F18E8">
        <w:rPr>
          <w:color w:val="000000"/>
          <w:bdr w:val="none" w:sz="0" w:space="0" w:color="auto" w:frame="1"/>
        </w:rPr>
        <w:t>Основные принципы, которыми руководствовались создатели Центра — это комфорт, вдохновение и интерактивная среда, позволяющая делиться опытом, используя инновационные технологии. Это касается и учебных аудиторий, и библиотеки, и кафетерий, и просторного холла, где можно отдохнуть и пообщаться в перерывах между занятиями.</w:t>
      </w:r>
    </w:p>
    <w:p w:rsidR="00567D18" w:rsidRPr="009F18E8" w:rsidRDefault="00567D18" w:rsidP="009F18E8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F18E8">
        <w:rPr>
          <w:color w:val="000000"/>
          <w:bdr w:val="none" w:sz="0" w:space="0" w:color="auto" w:frame="1"/>
        </w:rPr>
        <w:t>Работа библиотеки Учебного центра организована по принципу «буккроссинг»: каждый обучающийся может принести книгу и/или взять взамен другую. В библиотеке представлены деловые книги о менеджменте, маркетинге, управлении персоналом, личной эффективности, тайм-менеджменте, продажам.</w:t>
      </w:r>
    </w:p>
    <w:p w:rsidR="00567D18" w:rsidRPr="009F18E8" w:rsidRDefault="00567D18" w:rsidP="009F18E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lastRenderedPageBreak/>
        <w:t>Серьезный</w:t>
      </w:r>
      <w:r w:rsidR="009F18E8" w:rsidRPr="009F18E8">
        <w:rPr>
          <w:rFonts w:ascii="Times New Roman" w:hAnsi="Times New Roman" w:cs="Times New Roman"/>
          <w:sz w:val="24"/>
          <w:szCs w:val="24"/>
        </w:rPr>
        <w:t xml:space="preserve"> </w:t>
      </w:r>
      <w:r w:rsidRPr="009F18E8">
        <w:rPr>
          <w:rFonts w:ascii="Times New Roman" w:hAnsi="Times New Roman" w:cs="Times New Roman"/>
          <w:sz w:val="24"/>
          <w:szCs w:val="24"/>
        </w:rPr>
        <w:t>подход</w:t>
      </w:r>
    </w:p>
    <w:p w:rsidR="00567D18" w:rsidRPr="009F18E8" w:rsidRDefault="00567D18" w:rsidP="009F18E8">
      <w:pPr>
        <w:pStyle w:val="slide-advantagesdescription"/>
        <w:spacing w:before="0" w:beforeAutospacing="0" w:after="0" w:afterAutospacing="0"/>
        <w:textAlignment w:val="baseline"/>
      </w:pPr>
      <w:r w:rsidRPr="009F18E8">
        <w:t>Центр обучения и Развития ООО «Система ПБО» занимает площадь 1368 м2. Подход к строительству и обустройству Центра обучения был так же серьезен, как и формирование самих программ обучения.</w:t>
      </w:r>
    </w:p>
    <w:p w:rsidR="00567D18" w:rsidRPr="009F18E8" w:rsidRDefault="00567D18" w:rsidP="009F18E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Современные аудитории</w:t>
      </w:r>
    </w:p>
    <w:p w:rsidR="00567D18" w:rsidRPr="009F18E8" w:rsidRDefault="00567D18" w:rsidP="009F18E8">
      <w:pPr>
        <w:pStyle w:val="slide-advantagesdescription"/>
        <w:spacing w:before="0" w:beforeAutospacing="0" w:after="0" w:afterAutospacing="0"/>
        <w:textAlignment w:val="baseline"/>
      </w:pPr>
      <w:r w:rsidRPr="009F18E8">
        <w:t>Аудитории оборудованы для демонстрации видео и аудиофайлов и готовы для проведения бизнес-симуляций в любых форматах. Обучающиеся на занятиях используют электронные флипчарты и планшеты. Площади аудиторий позволяют варьировать формы обучения: от работы за столами, до выполнения группами задач, требующих свободного пространства. На всей площади Центра развернута сеть Wi-Fi, предусмотрено много зарядок для электроники.</w:t>
      </w:r>
    </w:p>
    <w:p w:rsidR="00567D18" w:rsidRPr="009F18E8" w:rsidRDefault="00567D18" w:rsidP="009F18E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Техническое оснащение</w:t>
      </w:r>
    </w:p>
    <w:p w:rsidR="00567D18" w:rsidRPr="009F18E8" w:rsidRDefault="00567D18" w:rsidP="009F18E8">
      <w:pPr>
        <w:pStyle w:val="slide-advantagesdescription"/>
        <w:spacing w:before="0" w:beforeAutospacing="0" w:after="0" w:afterAutospacing="0"/>
        <w:textAlignment w:val="baseline"/>
      </w:pPr>
      <w:r w:rsidRPr="009F18E8">
        <w:t>Учебный центр использует безбумажные технологии. Для комплексного обучения и развития используется онлайн-платформа — LMS платформа LearnQSRSystem. Центр обучения ООО «Система ПБО» — призван раскрывать в сотруднике его способности и при этом обеспечивать мощный рост.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Финансово-хозяйственная деятельность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Отсутствует финансовое обеспечение образовательной деятельности за счет бюджетных ассигнований федерального бюджета, за счет бюджетов субъектов Российской Федерации, за счет местных бюджетов, по договорам об оказании платных образовательных услуг.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Вакантные места для приема (перевода) обучающихся</w:t>
      </w:r>
    </w:p>
    <w:p w:rsidR="00567D18" w:rsidRPr="009F18E8" w:rsidRDefault="00567D18" w:rsidP="009F18E8">
      <w:pPr>
        <w:pStyle w:val="additions-trainingtext"/>
        <w:spacing w:before="0" w:beforeAutospacing="0" w:after="0" w:afterAutospacing="0"/>
        <w:textAlignment w:val="baseline"/>
        <w:rPr>
          <w:b/>
          <w:bCs/>
        </w:rPr>
      </w:pPr>
      <w:r w:rsidRPr="009F18E8">
        <w:rPr>
          <w:b/>
          <w:bCs/>
        </w:rPr>
        <w:t>Вакантных мест для приёма, финансируемых из средств бюджетов – нет.</w:t>
      </w:r>
    </w:p>
    <w:p w:rsidR="009F18E8" w:rsidRPr="009F18E8" w:rsidRDefault="009F18E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Доступная среда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В Учебном центре созданы все условия для обучающихся с ограниченными возможностями здоровья: для входа в здание — подъёмная платформа для маломобильных групп населения (ММГН), оборудованная звонком к дежурному сотруднику службы охраны, расширенные дверные проёмы, беспороговое напольное покрытие, санитарно-гигиеническое помещение оборудовано поручнями, держателями, а также кнопкой экстренного вызова, а для экстренных случаев есть помещение для эвакуации ММГН.</w:t>
      </w:r>
    </w:p>
    <w:p w:rsidR="00567D18" w:rsidRPr="009F18E8" w:rsidRDefault="00567D18" w:rsidP="009F18E8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18E8">
        <w:rPr>
          <w:rFonts w:ascii="Times New Roman" w:hAnsi="Times New Roman" w:cs="Times New Roman"/>
          <w:sz w:val="24"/>
          <w:szCs w:val="24"/>
        </w:rPr>
        <w:t>Международное сотрудничество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профессиональной переподготовки «Директор предприятия питания» получила международную аккредитацию Агентства по контролю качества образования и развитию карьеры (АККОРК) — экспертной организации по оценке образования.</w:t>
      </w:r>
    </w:p>
    <w:p w:rsidR="00567D18" w:rsidRPr="009F18E8" w:rsidRDefault="00567D18" w:rsidP="009F18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Отсутствуют заключенные и планируемые к заключению договоры с иностранными и (или) международными организациями по вопросам образования и науки.</w:t>
      </w:r>
    </w:p>
    <w:p w:rsidR="00567D18" w:rsidRPr="009F18E8" w:rsidRDefault="00567D18" w:rsidP="009F18E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2E5C" w:rsidRPr="009F18E8" w:rsidRDefault="00772E5C" w:rsidP="009F1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E5C" w:rsidRPr="009F18E8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13" w:rsidRDefault="001C5913" w:rsidP="009F18E8">
      <w:pPr>
        <w:spacing w:after="0" w:line="240" w:lineRule="auto"/>
      </w:pPr>
      <w:r>
        <w:separator/>
      </w:r>
    </w:p>
  </w:endnote>
  <w:endnote w:type="continuationSeparator" w:id="1">
    <w:p w:rsidR="001C5913" w:rsidRDefault="001C5913" w:rsidP="009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13" w:rsidRDefault="001C5913" w:rsidP="009F18E8">
      <w:pPr>
        <w:spacing w:after="0" w:line="240" w:lineRule="auto"/>
      </w:pPr>
      <w:r>
        <w:separator/>
      </w:r>
    </w:p>
  </w:footnote>
  <w:footnote w:type="continuationSeparator" w:id="1">
    <w:p w:rsidR="001C5913" w:rsidRDefault="001C5913" w:rsidP="009F18E8">
      <w:pPr>
        <w:spacing w:after="0" w:line="240" w:lineRule="auto"/>
      </w:pPr>
      <w:r>
        <w:continuationSeparator/>
      </w:r>
    </w:p>
  </w:footnote>
  <w:footnote w:id="2">
    <w:p w:rsidR="009F18E8" w:rsidRPr="009F18E8" w:rsidRDefault="009F18E8" w:rsidP="009F18E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18E8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9F18E8">
        <w:rPr>
          <w:rFonts w:ascii="Times New Roman" w:hAnsi="Times New Roman" w:cs="Times New Roman"/>
          <w:sz w:val="20"/>
          <w:szCs w:val="20"/>
        </w:rPr>
        <w:t xml:space="preserve"> Центр обучения и развития ООО «Система ПБО» </w:t>
      </w:r>
      <w:r w:rsidRPr="009F18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https://vkusnoitochka.ru/training-center</w:t>
      </w:r>
    </w:p>
    <w:p w:rsidR="009F18E8" w:rsidRPr="009F18E8" w:rsidRDefault="009F18E8" w:rsidP="009F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E8" w:rsidRPr="009F18E8" w:rsidRDefault="00BA009E" w:rsidP="009F18E8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3</w:t>
    </w:r>
  </w:p>
  <w:p w:rsidR="009F18E8" w:rsidRDefault="009F18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0BB"/>
    <w:multiLevelType w:val="multilevel"/>
    <w:tmpl w:val="0F5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C3F9F"/>
    <w:multiLevelType w:val="multilevel"/>
    <w:tmpl w:val="0FE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73D21"/>
    <w:multiLevelType w:val="multilevel"/>
    <w:tmpl w:val="D40E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D18"/>
    <w:rsid w:val="000C7A82"/>
    <w:rsid w:val="001C5913"/>
    <w:rsid w:val="00362A53"/>
    <w:rsid w:val="00567D18"/>
    <w:rsid w:val="00602726"/>
    <w:rsid w:val="00772E5C"/>
    <w:rsid w:val="007A73A4"/>
    <w:rsid w:val="007C0E88"/>
    <w:rsid w:val="009F18E8"/>
    <w:rsid w:val="00B3434C"/>
    <w:rsid w:val="00BA009E"/>
    <w:rsid w:val="00BB1878"/>
    <w:rsid w:val="00CF195F"/>
    <w:rsid w:val="00D0431E"/>
    <w:rsid w:val="00E77CC3"/>
    <w:rsid w:val="00EE7314"/>
    <w:rsid w:val="00F3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8"/>
  </w:style>
  <w:style w:type="paragraph" w:styleId="1">
    <w:name w:val="heading 1"/>
    <w:basedOn w:val="a"/>
    <w:next w:val="a"/>
    <w:link w:val="10"/>
    <w:uiPriority w:val="9"/>
    <w:qFormat/>
    <w:rsid w:val="00567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7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7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7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6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7D18"/>
    <w:rPr>
      <w:color w:val="0000FF"/>
      <w:u w:val="single"/>
    </w:rPr>
  </w:style>
  <w:style w:type="paragraph" w:customStyle="1" w:styleId="slide-advantagesdescription">
    <w:name w:val="slide-advantages__description"/>
    <w:basedOn w:val="a"/>
    <w:rsid w:val="0056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tions-trainingtext">
    <w:name w:val="additions-training__text"/>
    <w:basedOn w:val="a"/>
    <w:rsid w:val="0056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8E8"/>
  </w:style>
  <w:style w:type="paragraph" w:styleId="a9">
    <w:name w:val="footer"/>
    <w:basedOn w:val="a"/>
    <w:link w:val="aa"/>
    <w:uiPriority w:val="99"/>
    <w:semiHidden/>
    <w:unhideWhenUsed/>
    <w:rsid w:val="009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8E8"/>
  </w:style>
  <w:style w:type="paragraph" w:styleId="ab">
    <w:name w:val="footnote text"/>
    <w:basedOn w:val="a"/>
    <w:link w:val="ac"/>
    <w:uiPriority w:val="99"/>
    <w:semiHidden/>
    <w:unhideWhenUsed/>
    <w:rsid w:val="009F18E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18E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F18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9010-9920-4FAB-954B-C009511C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2025-08-22T15:18:00Z</dcterms:created>
  <dcterms:modified xsi:type="dcterms:W3CDTF">2025-08-22T15:18:00Z</dcterms:modified>
</cp:coreProperties>
</file>