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FB" w:rsidRPr="00CD17C8" w:rsidRDefault="00FA74FB" w:rsidP="00CD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87614544"/>
      <w:r w:rsidRPr="00CD17C8">
        <w:rPr>
          <w:rFonts w:ascii="Times New Roman" w:hAnsi="Times New Roman" w:cs="Times New Roman"/>
          <w:b/>
          <w:sz w:val="28"/>
          <w:szCs w:val="28"/>
        </w:rPr>
        <w:t>Искусственный интеллект как самостоятельный субъект творчества и  творческий ассистент человека</w:t>
      </w:r>
      <w:bookmarkEnd w:id="0"/>
    </w:p>
    <w:p w:rsidR="00FA74FB" w:rsidRPr="002E005F" w:rsidRDefault="00FA74FB" w:rsidP="00FA74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80C">
        <w:rPr>
          <w:rFonts w:ascii="Times New Roman" w:hAnsi="Times New Roman" w:cs="Times New Roman"/>
          <w:bCs/>
          <w:sz w:val="28"/>
          <w:szCs w:val="28"/>
        </w:rPr>
        <w:t>Искусственный интеллект представляет собой самостоятельный субъект для творчества.</w:t>
      </w:r>
      <w:r w:rsidRPr="002E0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05F">
        <w:rPr>
          <w:rFonts w:ascii="Times New Roman" w:hAnsi="Times New Roman" w:cs="Times New Roman"/>
          <w:sz w:val="28"/>
          <w:szCs w:val="28"/>
        </w:rPr>
        <w:t>Генеративные модели ИИ могут показывать хорошие результаты в творче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ских заданиях, связанных с созданием текстов с особыми условиями. Н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>пример, в классическом задании «Альтернативное использование предме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тов» Дж. Гилфорда генеративный ИИ продемонстрировал более высокую среднюю ориг</w:t>
      </w:r>
      <w:r w:rsidRPr="002E005F">
        <w:rPr>
          <w:rFonts w:ascii="Times New Roman" w:hAnsi="Times New Roman" w:cs="Times New Roman"/>
          <w:sz w:val="28"/>
          <w:szCs w:val="28"/>
        </w:rPr>
        <w:t>и</w:t>
      </w:r>
      <w:r w:rsidRPr="002E005F">
        <w:rPr>
          <w:rFonts w:ascii="Times New Roman" w:hAnsi="Times New Roman" w:cs="Times New Roman"/>
          <w:sz w:val="28"/>
          <w:szCs w:val="28"/>
        </w:rPr>
        <w:t>нальность ответов по сравнению с ответами живых участни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ков исследования, и</w:t>
      </w:r>
      <w:r w:rsidRPr="002E005F">
        <w:rPr>
          <w:rFonts w:ascii="Times New Roman" w:hAnsi="Times New Roman" w:cs="Times New Roman"/>
          <w:sz w:val="28"/>
          <w:szCs w:val="28"/>
        </w:rPr>
        <w:t>з</w:t>
      </w:r>
      <w:r w:rsidRPr="002E005F">
        <w:rPr>
          <w:rFonts w:ascii="Times New Roman" w:hAnsi="Times New Roman" w:cs="Times New Roman"/>
          <w:sz w:val="28"/>
          <w:szCs w:val="28"/>
        </w:rPr>
        <w:t>меренную как на основе анализа семантического рас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стояния между предложе</w:t>
      </w:r>
      <w:r w:rsidRPr="002E005F">
        <w:rPr>
          <w:rFonts w:ascii="Times New Roman" w:hAnsi="Times New Roman" w:cs="Times New Roman"/>
          <w:sz w:val="28"/>
          <w:szCs w:val="28"/>
        </w:rPr>
        <w:t>н</w:t>
      </w:r>
      <w:r w:rsidRPr="002E005F">
        <w:rPr>
          <w:rFonts w:ascii="Times New Roman" w:hAnsi="Times New Roman" w:cs="Times New Roman"/>
          <w:sz w:val="28"/>
          <w:szCs w:val="28"/>
        </w:rPr>
        <w:t>ными идеями, так и по результатам экспертного оценивания (Koivisto, Grassini, 2023). При этом интересно, что ИИ не выдавал результаты с экстремально низкой и высокой оригинальностью. Авторы опи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сываемого исследования предположили, что ИИ может быть использован людьми с низкой креативностью для ее развития, а также в целом для повыше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ния продуктивности осуществляемой ими профе</w:t>
      </w:r>
      <w:r w:rsidRPr="002E005F">
        <w:rPr>
          <w:rFonts w:ascii="Times New Roman" w:hAnsi="Times New Roman" w:cs="Times New Roman"/>
          <w:sz w:val="28"/>
          <w:szCs w:val="28"/>
        </w:rPr>
        <w:t>с</w:t>
      </w:r>
      <w:r w:rsidRPr="002E005F">
        <w:rPr>
          <w:rFonts w:ascii="Times New Roman" w:hAnsi="Times New Roman" w:cs="Times New Roman"/>
          <w:sz w:val="28"/>
          <w:szCs w:val="28"/>
        </w:rPr>
        <w:t xml:space="preserve">сиональной деятельности.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>В связи с тем, что результат работы ИИ редко превосходит наиболее в</w:t>
      </w:r>
      <w:r w:rsidRPr="002E005F">
        <w:rPr>
          <w:rFonts w:ascii="Times New Roman" w:hAnsi="Times New Roman" w:cs="Times New Roman"/>
          <w:sz w:val="28"/>
          <w:szCs w:val="28"/>
        </w:rPr>
        <w:t>ы</w:t>
      </w:r>
      <w:r w:rsidRPr="002E005F">
        <w:rPr>
          <w:rFonts w:ascii="Times New Roman" w:hAnsi="Times New Roman" w:cs="Times New Roman"/>
          <w:sz w:val="28"/>
          <w:szCs w:val="28"/>
        </w:rPr>
        <w:t>дающиеся творческие результаты живых людей, он может оказаться беспо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лезен для тех, у кого высокий уровень креативности. Так, в аналогичном исследовании альтернативного использования предметов ИИ продемонстри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ровал более выс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кую среднюю полезность и практическую применимость ответов, но показал худшие, по сравнению с человеком, результаты по гибко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сти (количеству разноо</w:t>
      </w:r>
      <w:r w:rsidRPr="002E005F">
        <w:rPr>
          <w:rFonts w:ascii="Times New Roman" w:hAnsi="Times New Roman" w:cs="Times New Roman"/>
          <w:sz w:val="28"/>
          <w:szCs w:val="28"/>
        </w:rPr>
        <w:t>б</w:t>
      </w:r>
      <w:r w:rsidRPr="002E005F">
        <w:rPr>
          <w:rFonts w:ascii="Times New Roman" w:hAnsi="Times New Roman" w:cs="Times New Roman"/>
          <w:sz w:val="28"/>
          <w:szCs w:val="28"/>
        </w:rPr>
        <w:t>разных содержательных категорий, которым принад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лежали сгенерированные о</w:t>
      </w:r>
      <w:r w:rsidRPr="002E005F">
        <w:rPr>
          <w:rFonts w:ascii="Times New Roman" w:hAnsi="Times New Roman" w:cs="Times New Roman"/>
          <w:sz w:val="28"/>
          <w:szCs w:val="28"/>
        </w:rPr>
        <w:t>т</w:t>
      </w:r>
      <w:r w:rsidRPr="002E005F">
        <w:rPr>
          <w:rFonts w:ascii="Times New Roman" w:hAnsi="Times New Roman" w:cs="Times New Roman"/>
          <w:sz w:val="28"/>
          <w:szCs w:val="28"/>
        </w:rPr>
        <w:t>веты), оригинальности и «неожиданности» пред</w:t>
      </w:r>
      <w:r w:rsidRPr="002E005F">
        <w:rPr>
          <w:rFonts w:ascii="Times New Roman" w:hAnsi="Times New Roman" w:cs="Times New Roman"/>
          <w:sz w:val="28"/>
          <w:szCs w:val="28"/>
        </w:rPr>
        <w:softHyphen/>
        <w:t xml:space="preserve">ложенных решений (Stevenson et al., 2022). Однако авторы предполагают, что эта тенденция может быть изменена в более поздних и мощных моделях ИИ.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 xml:space="preserve">Данное предположение было проверено с использованием аналогичной языковой модели следующего поколения и сходной экспериментальной </w:t>
      </w:r>
      <w:r w:rsidRPr="002E005F">
        <w:rPr>
          <w:rFonts w:ascii="Times New Roman" w:hAnsi="Times New Roman" w:cs="Times New Roman"/>
          <w:sz w:val="28"/>
          <w:szCs w:val="28"/>
        </w:rPr>
        <w:lastRenderedPageBreak/>
        <w:t>схемы (Hubert et al., 2024). В ней большая языковая модель оказалась более оригинал</w:t>
      </w:r>
      <w:r w:rsidRPr="002E005F">
        <w:rPr>
          <w:rFonts w:ascii="Times New Roman" w:hAnsi="Times New Roman" w:cs="Times New Roman"/>
          <w:sz w:val="28"/>
          <w:szCs w:val="28"/>
        </w:rPr>
        <w:t>ь</w:t>
      </w:r>
      <w:r w:rsidRPr="002E005F">
        <w:rPr>
          <w:rFonts w:ascii="Times New Roman" w:hAnsi="Times New Roman" w:cs="Times New Roman"/>
          <w:sz w:val="28"/>
          <w:szCs w:val="28"/>
        </w:rPr>
        <w:t>ной и сложной, что позволило ИИ показать более высокие творче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ские результаты по сравнению с живыми людьми в целом ряде заданий на дивергентное мышл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ние: задаче на альтернативное использование, задаче на последствия и задаче на дивергентные ассоциации (Ibid.). При этом интерес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но, что временной интервал между созданием описанных двух моделей соста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вил всего два года. Это дает ве</w:t>
      </w:r>
      <w:r w:rsidRPr="002E005F">
        <w:rPr>
          <w:rFonts w:ascii="Times New Roman" w:hAnsi="Times New Roman" w:cs="Times New Roman"/>
          <w:sz w:val="28"/>
          <w:szCs w:val="28"/>
        </w:rPr>
        <w:t>с</w:t>
      </w:r>
      <w:r w:rsidRPr="002E005F">
        <w:rPr>
          <w:rFonts w:ascii="Times New Roman" w:hAnsi="Times New Roman" w:cs="Times New Roman"/>
          <w:sz w:val="28"/>
          <w:szCs w:val="28"/>
        </w:rPr>
        <w:t>кие основания предположить глобальное пре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восходство ИИ над человеком в р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 xml:space="preserve">шении некоторых творческих задач уже в самом ближайшем будущем.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>Был также проведен качественный анализ результатов литературного тво</w:t>
      </w:r>
      <w:r w:rsidRPr="002E005F">
        <w:rPr>
          <w:rFonts w:ascii="Times New Roman" w:hAnsi="Times New Roman" w:cs="Times New Roman"/>
          <w:sz w:val="28"/>
          <w:szCs w:val="28"/>
        </w:rPr>
        <w:t>р</w:t>
      </w:r>
      <w:r w:rsidRPr="002E005F">
        <w:rPr>
          <w:rFonts w:ascii="Times New Roman" w:hAnsi="Times New Roman" w:cs="Times New Roman"/>
          <w:sz w:val="28"/>
          <w:szCs w:val="28"/>
        </w:rPr>
        <w:t>чества генеративной модели ИИ (Komariah, 2024). Оказалось, что тексты, сген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рированные ИИ, недостаточно хорошо удовлетворяют целому ряду кри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териев, обеспечивающих качество литературной продукции, - в частности, критериям п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вествовательной сложности и документальной подлинности. Живые создатели текста не просто обрабатывают заданный словарь и извле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кают из него необход</w:t>
      </w:r>
      <w:r w:rsidRPr="002E005F">
        <w:rPr>
          <w:rFonts w:ascii="Times New Roman" w:hAnsi="Times New Roman" w:cs="Times New Roman"/>
          <w:sz w:val="28"/>
          <w:szCs w:val="28"/>
        </w:rPr>
        <w:t>и</w:t>
      </w:r>
      <w:r w:rsidRPr="002E005F">
        <w:rPr>
          <w:rFonts w:ascii="Times New Roman" w:hAnsi="Times New Roman" w:cs="Times New Roman"/>
          <w:sz w:val="28"/>
          <w:szCs w:val="28"/>
        </w:rPr>
        <w:t>мые слова для формирования предложений, но также и задействуют свое вообр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>жение, стремятся сделать текст логичным и склад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ным, создать сюжет, который можно проследить, используют оригинальные художественные абстракции и м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тафоры. Все это пока плохо удается ИИ. Стоить заметить, что в данном исслед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 xml:space="preserve">вании речь идет о создании художественных текстов исключительно ИИ, без включения человека в процесс доработки текста, что могло бы существенно улучшить полученные результаты.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80C">
        <w:rPr>
          <w:rFonts w:ascii="Times New Roman" w:hAnsi="Times New Roman" w:cs="Times New Roman"/>
          <w:bCs/>
          <w:sz w:val="28"/>
          <w:szCs w:val="28"/>
        </w:rPr>
        <w:t>Рассмотрим сущность искусственного интеллекта как творческого асс</w:t>
      </w:r>
      <w:r w:rsidRPr="001A580C">
        <w:rPr>
          <w:rFonts w:ascii="Times New Roman" w:hAnsi="Times New Roman" w:cs="Times New Roman"/>
          <w:bCs/>
          <w:sz w:val="28"/>
          <w:szCs w:val="28"/>
        </w:rPr>
        <w:t>и</w:t>
      </w:r>
      <w:r w:rsidRPr="001A580C">
        <w:rPr>
          <w:rFonts w:ascii="Times New Roman" w:hAnsi="Times New Roman" w:cs="Times New Roman"/>
          <w:bCs/>
          <w:sz w:val="28"/>
          <w:szCs w:val="28"/>
        </w:rPr>
        <w:t>стента человека.</w:t>
      </w:r>
      <w:r w:rsidRPr="002E0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05F">
        <w:rPr>
          <w:rFonts w:ascii="Times New Roman" w:hAnsi="Times New Roman" w:cs="Times New Roman"/>
          <w:sz w:val="28"/>
          <w:szCs w:val="28"/>
        </w:rPr>
        <w:t>При принципиальной важности самого факта использования ИИ как вспо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могательного средства при осуществлении субъектом творческой де</w:t>
      </w:r>
      <w:r w:rsidRPr="002E005F">
        <w:rPr>
          <w:rFonts w:ascii="Times New Roman" w:hAnsi="Times New Roman" w:cs="Times New Roman"/>
          <w:sz w:val="28"/>
          <w:szCs w:val="28"/>
        </w:rPr>
        <w:t>я</w:t>
      </w:r>
      <w:r w:rsidRPr="002E005F">
        <w:rPr>
          <w:rFonts w:ascii="Times New Roman" w:hAnsi="Times New Roman" w:cs="Times New Roman"/>
          <w:sz w:val="28"/>
          <w:szCs w:val="28"/>
        </w:rPr>
        <w:t>тельно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сти особый интерес представляет исследование частоты, интенсивности и глуби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ны использования ИИ в этой деятельности. С одной стороны, ИИ предста</w:t>
      </w:r>
      <w:r w:rsidRPr="002E005F">
        <w:rPr>
          <w:rFonts w:ascii="Times New Roman" w:hAnsi="Times New Roman" w:cs="Times New Roman"/>
          <w:sz w:val="28"/>
          <w:szCs w:val="28"/>
        </w:rPr>
        <w:t>в</w:t>
      </w:r>
      <w:r w:rsidRPr="002E005F">
        <w:rPr>
          <w:rFonts w:ascii="Times New Roman" w:hAnsi="Times New Roman" w:cs="Times New Roman"/>
          <w:sz w:val="28"/>
          <w:szCs w:val="28"/>
        </w:rPr>
        <w:t>ляет новые возможности для творчества, с другой, в силу особенностей своей р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 xml:space="preserve">боты, ориентированной на </w:t>
      </w:r>
      <w:r w:rsidRPr="002E005F">
        <w:rPr>
          <w:rFonts w:ascii="Times New Roman" w:hAnsi="Times New Roman" w:cs="Times New Roman"/>
          <w:sz w:val="28"/>
          <w:szCs w:val="28"/>
        </w:rPr>
        <w:lastRenderedPageBreak/>
        <w:t>поиск общих закономерностей в обучающих данных, может приводить к снижению креативности и уникальности итогового творческ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го результата. В экспериментальном исследовании применения ИИ в процессе разработки творческих видеороликов было обнаружено, что на данном этапе ра</w:t>
      </w:r>
      <w:r w:rsidRPr="002E005F">
        <w:rPr>
          <w:rFonts w:ascii="Times New Roman" w:hAnsi="Times New Roman" w:cs="Times New Roman"/>
          <w:sz w:val="28"/>
          <w:szCs w:val="28"/>
        </w:rPr>
        <w:t>з</w:t>
      </w:r>
      <w:r w:rsidRPr="002E005F">
        <w:rPr>
          <w:rFonts w:ascii="Times New Roman" w:hAnsi="Times New Roman" w:cs="Times New Roman"/>
          <w:sz w:val="28"/>
          <w:szCs w:val="28"/>
        </w:rPr>
        <w:t>вития технологий ИИ его использование не гарантирует высокого каче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ства р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зультата (Rebelo et al., 2022). Автор приходит к выводу, что наиболее эффекти</w:t>
      </w:r>
      <w:r w:rsidRPr="002E005F">
        <w:rPr>
          <w:rFonts w:ascii="Times New Roman" w:hAnsi="Times New Roman" w:cs="Times New Roman"/>
          <w:sz w:val="28"/>
          <w:szCs w:val="28"/>
        </w:rPr>
        <w:t>в</w:t>
      </w:r>
      <w:r w:rsidRPr="002E005F">
        <w:rPr>
          <w:rFonts w:ascii="Times New Roman" w:hAnsi="Times New Roman" w:cs="Times New Roman"/>
          <w:sz w:val="28"/>
          <w:szCs w:val="28"/>
        </w:rPr>
        <w:t>ным способом будет гибридный формат его применения, в рамках которого чел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век использует ИИ в качестве одного из инструментов творче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ской деятельности, но критически подходит к результатам работы генератив</w:t>
      </w:r>
      <w:r w:rsidRPr="002E005F">
        <w:rPr>
          <w:rFonts w:ascii="Times New Roman" w:hAnsi="Times New Roman" w:cs="Times New Roman"/>
          <w:sz w:val="28"/>
          <w:szCs w:val="28"/>
        </w:rPr>
        <w:softHyphen/>
        <w:t xml:space="preserve">ной модели и привносит в итоговый продукт свои собственные творческие идеи.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>В целом, особенности продуктивной деятельности субъекта в формате творческого самообучения в решении повседневных задач с использованием ИИ на данный момент изучены, на наш взгляд, недостаточно полно и глубоко. Р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зультаты ряда исследований в этой области показывают, что использование ИИ может оказывать позитивное воздействие на параметры такой деятельно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сти. Пр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исходить это может в значительной степени благодаря более глубоко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му поним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>нию субъектом сути стоящих перед ним задач и расширению его представлений о той предметной области, в рамках которой эта деятельность протекает. При этом формирование и укрепление таких представлений может усиливаться за счет б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 xml:space="preserve">лее глубокой личностной вовлеченности субъекта в решение поставленных задач (Kangasharju et al., 2022; Passonneau et al., 2017; Grassini, 2023; Tuomi, 2023).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>В другом исследовании был проведен сравнительный анализ написания к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ротких рассказов с ИИ и без его участия. С точки зрения экспертов, испы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туемые, которым был предоставлен доступ к ИИ как к инструменту для гене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рации идей, написали в среднем более уместные, правдоподобные, полезные и пригодные для публикации рассказы с элементами новизны (Doshi, Hauser, 2023). Однако соде</w:t>
      </w:r>
      <w:r w:rsidRPr="002E005F">
        <w:rPr>
          <w:rFonts w:ascii="Times New Roman" w:hAnsi="Times New Roman" w:cs="Times New Roman"/>
          <w:sz w:val="28"/>
          <w:szCs w:val="28"/>
        </w:rPr>
        <w:t>р</w:t>
      </w:r>
      <w:r w:rsidRPr="002E005F">
        <w:rPr>
          <w:rFonts w:ascii="Times New Roman" w:hAnsi="Times New Roman" w:cs="Times New Roman"/>
          <w:sz w:val="28"/>
          <w:szCs w:val="28"/>
        </w:rPr>
        <w:t xml:space="preserve">жание рассказов, написанных с использованием ИИ, было оценено экспертами как менее оригинальное, чем содержание </w:t>
      </w:r>
      <w:r w:rsidRPr="002E005F">
        <w:rPr>
          <w:rFonts w:ascii="Times New Roman" w:hAnsi="Times New Roman" w:cs="Times New Roman"/>
          <w:sz w:val="28"/>
          <w:szCs w:val="28"/>
        </w:rPr>
        <w:lastRenderedPageBreak/>
        <w:t>рассказов, созданных самостоятельно. По результатам измерения творческого мышле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ния у участников двух групп и</w:t>
      </w:r>
      <w:r w:rsidRPr="002E005F">
        <w:rPr>
          <w:rFonts w:ascii="Times New Roman" w:hAnsi="Times New Roman" w:cs="Times New Roman"/>
          <w:sz w:val="28"/>
          <w:szCs w:val="28"/>
        </w:rPr>
        <w:t>с</w:t>
      </w:r>
      <w:r w:rsidRPr="002E005F">
        <w:rPr>
          <w:rFonts w:ascii="Times New Roman" w:hAnsi="Times New Roman" w:cs="Times New Roman"/>
          <w:sz w:val="28"/>
          <w:szCs w:val="28"/>
        </w:rPr>
        <w:t>следователи пришли к выводу, что преимуще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ства использования ИИ наиболее выражены для людей с низким уровнем творческого мышления. Для людей с в</w:t>
      </w:r>
      <w:r w:rsidRPr="002E005F">
        <w:rPr>
          <w:rFonts w:ascii="Times New Roman" w:hAnsi="Times New Roman" w:cs="Times New Roman"/>
          <w:sz w:val="28"/>
          <w:szCs w:val="28"/>
        </w:rPr>
        <w:t>ы</w:t>
      </w:r>
      <w:r w:rsidRPr="002E005F">
        <w:rPr>
          <w:rFonts w:ascii="Times New Roman" w:hAnsi="Times New Roman" w:cs="Times New Roman"/>
          <w:sz w:val="28"/>
          <w:szCs w:val="28"/>
        </w:rPr>
        <w:t>соким уровнем креативности не было различий в группах, использующих и не и</w:t>
      </w:r>
      <w:r w:rsidRPr="002E005F">
        <w:rPr>
          <w:rFonts w:ascii="Times New Roman" w:hAnsi="Times New Roman" w:cs="Times New Roman"/>
          <w:sz w:val="28"/>
          <w:szCs w:val="28"/>
        </w:rPr>
        <w:t>с</w:t>
      </w:r>
      <w:r w:rsidRPr="002E005F">
        <w:rPr>
          <w:rFonts w:ascii="Times New Roman" w:hAnsi="Times New Roman" w:cs="Times New Roman"/>
          <w:sz w:val="28"/>
          <w:szCs w:val="28"/>
        </w:rPr>
        <w:t>пользующих ИИ. Это подтвержда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ет предположение о преимуществах использ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 xml:space="preserve">вания ИИ людьми с низким творческим потенциалом.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>В исследовании различных форматов взаимодействия человека и ИИ в ра</w:t>
      </w:r>
      <w:r w:rsidRPr="002E005F">
        <w:rPr>
          <w:rFonts w:ascii="Times New Roman" w:hAnsi="Times New Roman" w:cs="Times New Roman"/>
          <w:sz w:val="28"/>
          <w:szCs w:val="28"/>
        </w:rPr>
        <w:t>м</w:t>
      </w:r>
      <w:r w:rsidRPr="002E005F">
        <w:rPr>
          <w:rFonts w:ascii="Times New Roman" w:hAnsi="Times New Roman" w:cs="Times New Roman"/>
          <w:sz w:val="28"/>
          <w:szCs w:val="28"/>
        </w:rPr>
        <w:t>ках литературной творческой деятельности также сравнивались три стиля напис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>ния стихотворений с использованием ИИ: 1) творчество без ИИ, 2) твор чество в условиях, когда человек выступает в качестве редактора текста, созданного ИИ, и 3) полноформатное совместное творчество человека и ИИ (McGuire et al., 2004). Результаты экспертной оценки продуктов творческой деятельности в рамках эт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го исследования показали наиболее низкий уровень оригинальности литературной продукции в случае редактирования человеком текстов, созданных ИИ. Два др</w:t>
      </w:r>
      <w:r w:rsidRPr="002E005F">
        <w:rPr>
          <w:rFonts w:ascii="Times New Roman" w:hAnsi="Times New Roman" w:cs="Times New Roman"/>
          <w:sz w:val="28"/>
          <w:szCs w:val="28"/>
        </w:rPr>
        <w:t>у</w:t>
      </w:r>
      <w:r w:rsidRPr="002E005F">
        <w:rPr>
          <w:rFonts w:ascii="Times New Roman" w:hAnsi="Times New Roman" w:cs="Times New Roman"/>
          <w:sz w:val="28"/>
          <w:szCs w:val="28"/>
        </w:rPr>
        <w:t>гих формата взаимодействия человека с ИИ привели к появлению более ориг</w:t>
      </w:r>
      <w:r w:rsidRPr="002E005F">
        <w:rPr>
          <w:rFonts w:ascii="Times New Roman" w:hAnsi="Times New Roman" w:cs="Times New Roman"/>
          <w:sz w:val="28"/>
          <w:szCs w:val="28"/>
        </w:rPr>
        <w:t>и</w:t>
      </w:r>
      <w:r w:rsidRPr="002E005F">
        <w:rPr>
          <w:rFonts w:ascii="Times New Roman" w:hAnsi="Times New Roman" w:cs="Times New Roman"/>
          <w:sz w:val="28"/>
          <w:szCs w:val="28"/>
        </w:rPr>
        <w:t>нальных текстов (при этом статистически значимых различий в уровне ориг</w:t>
      </w:r>
      <w:r w:rsidRPr="002E005F">
        <w:rPr>
          <w:rFonts w:ascii="Times New Roman" w:hAnsi="Times New Roman" w:cs="Times New Roman"/>
          <w:sz w:val="28"/>
          <w:szCs w:val="28"/>
        </w:rPr>
        <w:t>и</w:t>
      </w:r>
      <w:r w:rsidRPr="002E005F">
        <w:rPr>
          <w:rFonts w:ascii="Times New Roman" w:hAnsi="Times New Roman" w:cs="Times New Roman"/>
          <w:sz w:val="28"/>
          <w:szCs w:val="28"/>
        </w:rPr>
        <w:t>нальности между указанными двумя вида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ми текстов обнаружено не было). Авт</w:t>
      </w:r>
      <w:r w:rsidRPr="002E005F">
        <w:rPr>
          <w:rFonts w:ascii="Times New Roman" w:hAnsi="Times New Roman" w:cs="Times New Roman"/>
          <w:sz w:val="28"/>
          <w:szCs w:val="28"/>
        </w:rPr>
        <w:t>о</w:t>
      </w:r>
      <w:r w:rsidRPr="002E005F">
        <w:rPr>
          <w:rFonts w:ascii="Times New Roman" w:hAnsi="Times New Roman" w:cs="Times New Roman"/>
          <w:sz w:val="28"/>
          <w:szCs w:val="28"/>
        </w:rPr>
        <w:t>ры объясняют полученные результаты тем, что роль редактора ограничивает творческую самоэффективность челове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 xml:space="preserve">ка, вызывая дефицит креативности в таком виде деятельности, и приходят к выводу: для того чтобы сполна использовать преимущества генеративного ИИ при создании творческих работ, люди должны выполнять роль соавтора, а не редактора (Ibid.). 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>В другом исследовании авторы изучали опубликованные на художествен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ном сайте результаты создания людьми визуальных изображений с использо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ванием генеративных моделей ИИ, преобразующих текстовый запрос в изоб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ражение (Zhou, Lee, 2024). В то время как в таком виде творческой деятельно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сти индивидуальная производительность повысилась на 25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2E005F">
        <w:rPr>
          <w:rFonts w:ascii="Times New Roman" w:hAnsi="Times New Roman" w:cs="Times New Roman"/>
          <w:sz w:val="28"/>
          <w:szCs w:val="28"/>
        </w:rPr>
        <w:t>%, а вероятность получ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 xml:space="preserve">ния положительного отзыва от </w:t>
      </w:r>
      <w:r w:rsidRPr="002E005F">
        <w:rPr>
          <w:rFonts w:ascii="Times New Roman" w:hAnsi="Times New Roman" w:cs="Times New Roman"/>
          <w:sz w:val="28"/>
          <w:szCs w:val="28"/>
        </w:rPr>
        <w:lastRenderedPageBreak/>
        <w:t>экспертов возросла на 50,0%, общая новизна ко</w:t>
      </w:r>
      <w:r w:rsidRPr="002E005F">
        <w:rPr>
          <w:rFonts w:ascii="Times New Roman" w:hAnsi="Times New Roman" w:cs="Times New Roman"/>
          <w:sz w:val="28"/>
          <w:szCs w:val="28"/>
        </w:rPr>
        <w:t>н</w:t>
      </w:r>
      <w:r w:rsidRPr="002E005F">
        <w:rPr>
          <w:rFonts w:ascii="Times New Roman" w:hAnsi="Times New Roman" w:cs="Times New Roman"/>
          <w:sz w:val="28"/>
          <w:szCs w:val="28"/>
        </w:rPr>
        <w:t>тента (как пиковая, так и средняя) от авторов, использующих ИИ, снизилась. Р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>боты с использованием ИИ реже оцениваются другими людьми как экстраорд</w:t>
      </w:r>
      <w:r w:rsidRPr="002E005F">
        <w:rPr>
          <w:rFonts w:ascii="Times New Roman" w:hAnsi="Times New Roman" w:cs="Times New Roman"/>
          <w:sz w:val="28"/>
          <w:szCs w:val="28"/>
        </w:rPr>
        <w:t>и</w:t>
      </w:r>
      <w:r w:rsidRPr="002E005F">
        <w:rPr>
          <w:rFonts w:ascii="Times New Roman" w:hAnsi="Times New Roman" w:cs="Times New Roman"/>
          <w:sz w:val="28"/>
          <w:szCs w:val="28"/>
        </w:rPr>
        <w:t>нарные, имеющие художественную ценность и вносящие существенный вклад в развитие искусства. В художественном творчестве,  возможна «генеративная с</w:t>
      </w:r>
      <w:r w:rsidRPr="002E00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нестезия» -</w:t>
      </w:r>
      <w:r w:rsidRPr="002E005F">
        <w:rPr>
          <w:rFonts w:ascii="Times New Roman" w:hAnsi="Times New Roman" w:cs="Times New Roman"/>
          <w:sz w:val="28"/>
          <w:szCs w:val="28"/>
        </w:rPr>
        <w:t xml:space="preserve"> гармоничное сочетание человеческого и компьютерного потенциала.</w:t>
      </w:r>
    </w:p>
    <w:p w:rsidR="00FA74FB" w:rsidRPr="002E005F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bCs/>
          <w:sz w:val="28"/>
          <w:szCs w:val="28"/>
        </w:rPr>
        <w:t>Итак, в</w:t>
      </w:r>
      <w:r w:rsidRPr="002E005F">
        <w:rPr>
          <w:rFonts w:ascii="Times New Roman" w:hAnsi="Times New Roman" w:cs="Times New Roman"/>
          <w:sz w:val="28"/>
          <w:szCs w:val="28"/>
        </w:rPr>
        <w:t>озникновение большого количества моделей ИИ, используемых в твор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ческой деятельности, привело некоторых авторов к идее ввести понятие «о</w:t>
      </w:r>
      <w:r w:rsidRPr="002E005F">
        <w:rPr>
          <w:rFonts w:ascii="Times New Roman" w:hAnsi="Times New Roman" w:cs="Times New Roman"/>
          <w:sz w:val="28"/>
          <w:szCs w:val="28"/>
        </w:rPr>
        <w:t>т</w:t>
      </w:r>
      <w:r w:rsidRPr="002E005F">
        <w:rPr>
          <w:rFonts w:ascii="Times New Roman" w:hAnsi="Times New Roman" w:cs="Times New Roman"/>
          <w:sz w:val="28"/>
          <w:szCs w:val="28"/>
        </w:rPr>
        <w:t>носительная креативность» применительно к оценке результатов ИИ (Wang et al., 2024). В оценке креативности модель ИИ считается «относитель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но креативной», если она может создавать творения, неотличимые от творе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ний гипотетического, но правдоподобного человека-создателя (по аналогии с тестом Тьюринга). Н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>пример, система ИИ может показаться высококреатив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ной по сравнению с неэк</w:t>
      </w:r>
      <w:r w:rsidRPr="002E005F">
        <w:rPr>
          <w:rFonts w:ascii="Times New Roman" w:hAnsi="Times New Roman" w:cs="Times New Roman"/>
          <w:sz w:val="28"/>
          <w:szCs w:val="28"/>
        </w:rPr>
        <w:t>с</w:t>
      </w:r>
      <w:r w:rsidRPr="002E005F">
        <w:rPr>
          <w:rFonts w:ascii="Times New Roman" w:hAnsi="Times New Roman" w:cs="Times New Roman"/>
          <w:sz w:val="28"/>
          <w:szCs w:val="28"/>
        </w:rPr>
        <w:t>пертным человеком-создателем, но менее креатив</w:t>
      </w:r>
      <w:r w:rsidRPr="002E005F">
        <w:rPr>
          <w:rFonts w:ascii="Times New Roman" w:hAnsi="Times New Roman" w:cs="Times New Roman"/>
          <w:sz w:val="28"/>
          <w:szCs w:val="28"/>
        </w:rPr>
        <w:softHyphen/>
        <w:t xml:space="preserve">ной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005F">
        <w:rPr>
          <w:rFonts w:ascii="Times New Roman" w:hAnsi="Times New Roman" w:cs="Times New Roman"/>
          <w:sz w:val="28"/>
          <w:szCs w:val="28"/>
        </w:rPr>
        <w:t xml:space="preserve"> по сравнению с экспе</w:t>
      </w:r>
      <w:r w:rsidRPr="002E005F">
        <w:rPr>
          <w:rFonts w:ascii="Times New Roman" w:hAnsi="Times New Roman" w:cs="Times New Roman"/>
          <w:sz w:val="28"/>
          <w:szCs w:val="28"/>
        </w:rPr>
        <w:t>р</w:t>
      </w:r>
      <w:r w:rsidRPr="002E005F">
        <w:rPr>
          <w:rFonts w:ascii="Times New Roman" w:hAnsi="Times New Roman" w:cs="Times New Roman"/>
          <w:sz w:val="28"/>
          <w:szCs w:val="28"/>
        </w:rPr>
        <w:t>том-дизайнером или художником. Относительная креативность отличается тем, что признает неотъемлемо субъ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ективные грани творчества, такие как оригинал</w:t>
      </w:r>
      <w:r w:rsidRPr="002E005F">
        <w:rPr>
          <w:rFonts w:ascii="Times New Roman" w:hAnsi="Times New Roman" w:cs="Times New Roman"/>
          <w:sz w:val="28"/>
          <w:szCs w:val="28"/>
        </w:rPr>
        <w:t>ь</w:t>
      </w:r>
      <w:r w:rsidRPr="002E005F">
        <w:rPr>
          <w:rFonts w:ascii="Times New Roman" w:hAnsi="Times New Roman" w:cs="Times New Roman"/>
          <w:sz w:val="28"/>
          <w:szCs w:val="28"/>
        </w:rPr>
        <w:t>ность, дивергентное мышле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 xml:space="preserve">ние и навыки решения проблем (Ibid.). </w:t>
      </w: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5F">
        <w:rPr>
          <w:rFonts w:ascii="Times New Roman" w:hAnsi="Times New Roman" w:cs="Times New Roman"/>
          <w:sz w:val="28"/>
          <w:szCs w:val="28"/>
        </w:rPr>
        <w:t>Сгенерированный ИИ продукт следует позиционировать как отдельный элемент в системной модели креативности, предполагающей также учет сре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довых факторов и внешних условий, в которых протекает творческая деятель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ность. Ч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ловек постоянно взаимодействует с областью, в которой осуществ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ляется его творческая деятельность, и ему приходится учитывать специфику этой области с тем, чтобы показать в ней наивысший творческий результат. Это возвращает нас к «где» творчества. Отношение человека к области его творческого самовыражения во многих случаях служит источником его вдох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новения, а также предопределяет параметры проявления его креативности в этой области. Большинство совреме</w:t>
      </w:r>
      <w:r w:rsidRPr="002E005F">
        <w:rPr>
          <w:rFonts w:ascii="Times New Roman" w:hAnsi="Times New Roman" w:cs="Times New Roman"/>
          <w:sz w:val="28"/>
          <w:szCs w:val="28"/>
        </w:rPr>
        <w:t>н</w:t>
      </w:r>
      <w:r w:rsidRPr="002E005F">
        <w:rPr>
          <w:rFonts w:ascii="Times New Roman" w:hAnsi="Times New Roman" w:cs="Times New Roman"/>
          <w:sz w:val="28"/>
          <w:szCs w:val="28"/>
        </w:rPr>
        <w:t>ных ИИ работает в очень конкретных областях и обычно связано с узко специал</w:t>
      </w:r>
      <w:r w:rsidRPr="002E005F">
        <w:rPr>
          <w:rFonts w:ascii="Times New Roman" w:hAnsi="Times New Roman" w:cs="Times New Roman"/>
          <w:sz w:val="28"/>
          <w:szCs w:val="28"/>
        </w:rPr>
        <w:t>и</w:t>
      </w:r>
      <w:r w:rsidRPr="002E005F">
        <w:rPr>
          <w:rFonts w:ascii="Times New Roman" w:hAnsi="Times New Roman" w:cs="Times New Roman"/>
          <w:sz w:val="28"/>
          <w:szCs w:val="28"/>
        </w:rPr>
        <w:t xml:space="preserve">зированными </w:t>
      </w:r>
      <w:r w:rsidRPr="002E005F">
        <w:rPr>
          <w:rFonts w:ascii="Times New Roman" w:hAnsi="Times New Roman" w:cs="Times New Roman"/>
          <w:sz w:val="28"/>
          <w:szCs w:val="28"/>
        </w:rPr>
        <w:lastRenderedPageBreak/>
        <w:t>задачами. Напротив, творческий человек, даже работая над отдел</w:t>
      </w:r>
      <w:r w:rsidRPr="002E005F">
        <w:rPr>
          <w:rFonts w:ascii="Times New Roman" w:hAnsi="Times New Roman" w:cs="Times New Roman"/>
          <w:sz w:val="28"/>
          <w:szCs w:val="28"/>
        </w:rPr>
        <w:t>ь</w:t>
      </w:r>
      <w:r w:rsidRPr="002E005F">
        <w:rPr>
          <w:rFonts w:ascii="Times New Roman" w:hAnsi="Times New Roman" w:cs="Times New Roman"/>
          <w:sz w:val="28"/>
          <w:szCs w:val="28"/>
        </w:rPr>
        <w:t>ной задачей, когнитивно вовле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чен в более широкий социальный и культурный мир, его творчество во мно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гом детерминировано социокультурными факторами (Выготский, 1982, 2003), и это в значительной степени подпитывает его ассоци</w:t>
      </w:r>
      <w:r w:rsidRPr="002E005F">
        <w:rPr>
          <w:rFonts w:ascii="Times New Roman" w:hAnsi="Times New Roman" w:cs="Times New Roman"/>
          <w:sz w:val="28"/>
          <w:szCs w:val="28"/>
        </w:rPr>
        <w:t>а</w:t>
      </w:r>
      <w:r w:rsidRPr="002E005F">
        <w:rPr>
          <w:rFonts w:ascii="Times New Roman" w:hAnsi="Times New Roman" w:cs="Times New Roman"/>
          <w:sz w:val="28"/>
          <w:szCs w:val="28"/>
        </w:rPr>
        <w:t>тивное мышле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ние, не только обеспечивая актуализацию удаленных и оригинал</w:t>
      </w:r>
      <w:r w:rsidRPr="002E005F">
        <w:rPr>
          <w:rFonts w:ascii="Times New Roman" w:hAnsi="Times New Roman" w:cs="Times New Roman"/>
          <w:sz w:val="28"/>
          <w:szCs w:val="28"/>
        </w:rPr>
        <w:t>ь</w:t>
      </w:r>
      <w:r w:rsidRPr="002E005F">
        <w:rPr>
          <w:rFonts w:ascii="Times New Roman" w:hAnsi="Times New Roman" w:cs="Times New Roman"/>
          <w:sz w:val="28"/>
          <w:szCs w:val="28"/>
        </w:rPr>
        <w:t>ных ассо</w:t>
      </w:r>
      <w:r w:rsidRPr="002E005F">
        <w:rPr>
          <w:rFonts w:ascii="Times New Roman" w:hAnsi="Times New Roman" w:cs="Times New Roman"/>
          <w:sz w:val="28"/>
          <w:szCs w:val="28"/>
        </w:rPr>
        <w:softHyphen/>
        <w:t>циаций (Mednick, 1962), но давая возможность увидеть картину творч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ской задачи целиком. Творческая личность может порождать новые оригинальные идеи в ответ на контент, генерируемый ИИ, и ИИ также может опосредовать о</w:t>
      </w:r>
      <w:r w:rsidRPr="002E005F">
        <w:rPr>
          <w:rFonts w:ascii="Times New Roman" w:hAnsi="Times New Roman" w:cs="Times New Roman"/>
          <w:sz w:val="28"/>
          <w:szCs w:val="28"/>
        </w:rPr>
        <w:t>т</w:t>
      </w:r>
      <w:r w:rsidRPr="002E005F">
        <w:rPr>
          <w:rFonts w:ascii="Times New Roman" w:hAnsi="Times New Roman" w:cs="Times New Roman"/>
          <w:sz w:val="28"/>
          <w:szCs w:val="28"/>
        </w:rPr>
        <w:t>ношения между творческой личностью и символическими материалами и сист</w:t>
      </w:r>
      <w:r w:rsidRPr="002E005F">
        <w:rPr>
          <w:rFonts w:ascii="Times New Roman" w:hAnsi="Times New Roman" w:cs="Times New Roman"/>
          <w:sz w:val="28"/>
          <w:szCs w:val="28"/>
        </w:rPr>
        <w:t>е</w:t>
      </w:r>
      <w:r w:rsidRPr="002E005F">
        <w:rPr>
          <w:rFonts w:ascii="Times New Roman" w:hAnsi="Times New Roman" w:cs="Times New Roman"/>
          <w:sz w:val="28"/>
          <w:szCs w:val="28"/>
        </w:rPr>
        <w:t>мами, которые относятся к определенной области, расширяя творческие возмо</w:t>
      </w:r>
      <w:r w:rsidRPr="002E005F">
        <w:rPr>
          <w:rFonts w:ascii="Times New Roman" w:hAnsi="Times New Roman" w:cs="Times New Roman"/>
          <w:sz w:val="28"/>
          <w:szCs w:val="28"/>
        </w:rPr>
        <w:t>ж</w:t>
      </w:r>
      <w:r w:rsidRPr="002E005F">
        <w:rPr>
          <w:rFonts w:ascii="Times New Roman" w:hAnsi="Times New Roman" w:cs="Times New Roman"/>
          <w:sz w:val="28"/>
          <w:szCs w:val="28"/>
        </w:rPr>
        <w:t xml:space="preserve">ности человека (Atkinson, Barker, 2023). Таким образом, поиск новых форматов взаимодействия человека с ИИ может в ближайшем будущем стать важнейшим трендом технологического и социального развития. </w:t>
      </w: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FB" w:rsidRDefault="00FA74FB" w:rsidP="00FA7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4D6" w:rsidRDefault="001064D6" w:rsidP="00F11048">
      <w:pPr>
        <w:spacing w:after="0" w:line="240" w:lineRule="auto"/>
      </w:pPr>
      <w:r>
        <w:separator/>
      </w:r>
    </w:p>
  </w:endnote>
  <w:endnote w:type="continuationSeparator" w:id="1">
    <w:p w:rsidR="001064D6" w:rsidRDefault="001064D6" w:rsidP="00F1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4D6" w:rsidRDefault="001064D6" w:rsidP="00F11048">
      <w:pPr>
        <w:spacing w:after="0" w:line="240" w:lineRule="auto"/>
      </w:pPr>
      <w:r>
        <w:separator/>
      </w:r>
    </w:p>
  </w:footnote>
  <w:footnote w:type="continuationSeparator" w:id="1">
    <w:p w:rsidR="001064D6" w:rsidRDefault="001064D6" w:rsidP="00F1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48" w:rsidRPr="00F11048" w:rsidRDefault="00F11048" w:rsidP="00F11048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F11048">
      <w:rPr>
        <w:rFonts w:ascii="Times New Roman" w:hAnsi="Times New Roman" w:cs="Times New Roman"/>
        <w:sz w:val="24"/>
        <w:szCs w:val="24"/>
      </w:rPr>
      <w:t>ПРИЛОЖЕНИЕ 2</w:t>
    </w:r>
  </w:p>
  <w:p w:rsidR="00F11048" w:rsidRDefault="00F110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4FB"/>
    <w:rsid w:val="001064D6"/>
    <w:rsid w:val="00772E5C"/>
    <w:rsid w:val="00774487"/>
    <w:rsid w:val="00B20BB2"/>
    <w:rsid w:val="00CD17C8"/>
    <w:rsid w:val="00F11048"/>
    <w:rsid w:val="00FA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FB"/>
  </w:style>
  <w:style w:type="paragraph" w:styleId="1">
    <w:name w:val="heading 1"/>
    <w:basedOn w:val="a"/>
    <w:next w:val="a"/>
    <w:link w:val="10"/>
    <w:uiPriority w:val="9"/>
    <w:qFormat/>
    <w:rsid w:val="00FA7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1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048"/>
  </w:style>
  <w:style w:type="paragraph" w:styleId="a5">
    <w:name w:val="footer"/>
    <w:basedOn w:val="a"/>
    <w:link w:val="a6"/>
    <w:uiPriority w:val="99"/>
    <w:semiHidden/>
    <w:unhideWhenUsed/>
    <w:rsid w:val="00F1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1048"/>
  </w:style>
  <w:style w:type="paragraph" w:styleId="a7">
    <w:name w:val="Balloon Text"/>
    <w:basedOn w:val="a"/>
    <w:link w:val="a8"/>
    <w:uiPriority w:val="99"/>
    <w:semiHidden/>
    <w:unhideWhenUsed/>
    <w:rsid w:val="00F1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2025-01-12T19:57:00Z</dcterms:created>
  <dcterms:modified xsi:type="dcterms:W3CDTF">2025-01-12T20:30:00Z</dcterms:modified>
</cp:coreProperties>
</file>